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52F" w:rsidRPr="003327AD" w:rsidRDefault="00D3652F" w:rsidP="00F814A2">
      <w:pPr>
        <w:widowControl/>
        <w:shd w:val="clear" w:color="auto" w:fill="FFFFFF"/>
        <w:spacing w:line="400" w:lineRule="exact"/>
        <w:jc w:val="center"/>
        <w:outlineLvl w:val="1"/>
        <w:rPr>
          <w:rFonts w:ascii="黑体" w:eastAsia="黑体" w:hAnsi="宋体" w:cs="黑体"/>
          <w:b/>
          <w:bCs/>
          <w:kern w:val="0"/>
          <w:sz w:val="24"/>
          <w:szCs w:val="24"/>
        </w:rPr>
      </w:pPr>
      <w:r w:rsidRPr="003327AD">
        <w:rPr>
          <w:rFonts w:ascii="黑体" w:eastAsia="黑体" w:hAnsi="宋体" w:cs="黑体"/>
          <w:b/>
          <w:bCs/>
          <w:kern w:val="0"/>
          <w:sz w:val="24"/>
          <w:szCs w:val="24"/>
        </w:rPr>
        <w:t>"</w:t>
      </w:r>
      <w:r w:rsidRPr="003327AD">
        <w:rPr>
          <w:rFonts w:ascii="黑体" w:eastAsia="黑体" w:hAnsi="宋体" w:cs="黑体" w:hint="eastAsia"/>
          <w:b/>
          <w:bCs/>
          <w:kern w:val="0"/>
          <w:sz w:val="24"/>
          <w:szCs w:val="24"/>
        </w:rPr>
        <w:t>两学一做</w:t>
      </w:r>
      <w:r w:rsidRPr="003327AD">
        <w:rPr>
          <w:rFonts w:ascii="黑体" w:eastAsia="黑体" w:hAnsi="宋体" w:cs="黑体"/>
          <w:b/>
          <w:bCs/>
          <w:kern w:val="0"/>
          <w:sz w:val="24"/>
          <w:szCs w:val="24"/>
        </w:rPr>
        <w:t xml:space="preserve">" </w:t>
      </w:r>
      <w:r w:rsidRPr="003327AD">
        <w:rPr>
          <w:rFonts w:ascii="黑体" w:eastAsia="黑体" w:hAnsi="宋体" w:cs="黑体" w:hint="eastAsia"/>
          <w:b/>
          <w:bCs/>
          <w:kern w:val="0"/>
          <w:sz w:val="24"/>
          <w:szCs w:val="24"/>
        </w:rPr>
        <w:t>成风化人</w:t>
      </w:r>
      <w:r w:rsidRPr="003327AD">
        <w:rPr>
          <w:rFonts w:ascii="黑体" w:eastAsia="黑体" w:hAnsi="宋体" w:cs="黑体"/>
          <w:b/>
          <w:bCs/>
          <w:kern w:val="0"/>
          <w:sz w:val="24"/>
          <w:szCs w:val="24"/>
        </w:rPr>
        <w:t xml:space="preserve"> </w:t>
      </w:r>
    </w:p>
    <w:p w:rsidR="00D3652F" w:rsidRPr="00F814A2" w:rsidRDefault="00D3652F" w:rsidP="00F814A2">
      <w:pPr>
        <w:widowControl/>
        <w:shd w:val="clear" w:color="auto" w:fill="FFFFFF"/>
        <w:spacing w:line="400" w:lineRule="exact"/>
        <w:jc w:val="center"/>
        <w:rPr>
          <w:rFonts w:ascii="仿宋_GB2312" w:eastAsia="仿宋_GB2312" w:cs="Times New Roman"/>
          <w:sz w:val="24"/>
          <w:szCs w:val="24"/>
        </w:rPr>
      </w:pPr>
      <w:r w:rsidRPr="00F814A2">
        <w:rPr>
          <w:rFonts w:ascii="仿宋_GB2312" w:eastAsia="仿宋_GB2312" w:cs="仿宋_GB2312" w:hint="eastAsia"/>
          <w:sz w:val="24"/>
          <w:szCs w:val="24"/>
        </w:rPr>
        <w:t>《</w:t>
      </w:r>
      <w:r w:rsidRPr="00F814A2">
        <w:rPr>
          <w:rFonts w:ascii="仿宋_GB2312" w:eastAsia="仿宋_GB2312" w:cs="仿宋_GB2312"/>
          <w:sz w:val="24"/>
          <w:szCs w:val="24"/>
        </w:rPr>
        <w:t xml:space="preserve"> </w:t>
      </w:r>
      <w:r w:rsidRPr="00F814A2">
        <w:rPr>
          <w:rFonts w:ascii="仿宋_GB2312" w:eastAsia="仿宋_GB2312" w:cs="仿宋_GB2312" w:hint="eastAsia"/>
          <w:sz w:val="24"/>
          <w:szCs w:val="24"/>
        </w:rPr>
        <w:t>中国纪检监察报</w:t>
      </w:r>
      <w:r w:rsidRPr="00F814A2">
        <w:rPr>
          <w:rFonts w:ascii="仿宋_GB2312" w:eastAsia="仿宋_GB2312" w:cs="仿宋_GB2312"/>
          <w:sz w:val="24"/>
          <w:szCs w:val="24"/>
        </w:rPr>
        <w:t xml:space="preserve"> </w:t>
      </w:r>
      <w:r w:rsidRPr="00F814A2">
        <w:rPr>
          <w:rFonts w:ascii="仿宋_GB2312" w:eastAsia="仿宋_GB2312" w:cs="仿宋_GB2312" w:hint="eastAsia"/>
          <w:sz w:val="24"/>
          <w:szCs w:val="24"/>
        </w:rPr>
        <w:t>》</w:t>
      </w:r>
      <w:r>
        <w:rPr>
          <w:rFonts w:ascii="仿宋_GB2312" w:eastAsia="仿宋_GB2312" w:cs="仿宋_GB2312"/>
          <w:sz w:val="24"/>
          <w:szCs w:val="24"/>
        </w:rPr>
        <w:t xml:space="preserve"> </w:t>
      </w:r>
      <w:r w:rsidRPr="00F814A2">
        <w:rPr>
          <w:rFonts w:ascii="仿宋_GB2312" w:eastAsia="仿宋_GB2312" w:cs="仿宋_GB2312" w:hint="eastAsia"/>
          <w:sz w:val="24"/>
          <w:szCs w:val="24"/>
        </w:rPr>
        <w:t>（</w:t>
      </w:r>
      <w:r w:rsidRPr="00F814A2">
        <w:rPr>
          <w:rFonts w:ascii="仿宋_GB2312" w:eastAsia="仿宋_GB2312" w:cs="仿宋_GB2312"/>
          <w:sz w:val="24"/>
          <w:szCs w:val="24"/>
        </w:rPr>
        <w:t xml:space="preserve"> 2016</w:t>
      </w:r>
      <w:r w:rsidRPr="00F814A2">
        <w:rPr>
          <w:rFonts w:ascii="仿宋_GB2312" w:eastAsia="仿宋_GB2312" w:cs="仿宋_GB2312" w:hint="eastAsia"/>
          <w:sz w:val="24"/>
          <w:szCs w:val="24"/>
        </w:rPr>
        <w:t>年</w:t>
      </w:r>
      <w:r w:rsidRPr="00F814A2">
        <w:rPr>
          <w:rFonts w:ascii="仿宋_GB2312" w:eastAsia="仿宋_GB2312" w:cs="仿宋_GB2312"/>
          <w:sz w:val="24"/>
          <w:szCs w:val="24"/>
        </w:rPr>
        <w:t>03</w:t>
      </w:r>
      <w:r w:rsidRPr="00F814A2">
        <w:rPr>
          <w:rFonts w:ascii="仿宋_GB2312" w:eastAsia="仿宋_GB2312" w:cs="仿宋_GB2312" w:hint="eastAsia"/>
          <w:sz w:val="24"/>
          <w:szCs w:val="24"/>
        </w:rPr>
        <w:t>月</w:t>
      </w:r>
      <w:r w:rsidRPr="00F814A2">
        <w:rPr>
          <w:rFonts w:ascii="仿宋_GB2312" w:eastAsia="仿宋_GB2312" w:cs="仿宋_GB2312"/>
          <w:sz w:val="24"/>
          <w:szCs w:val="24"/>
        </w:rPr>
        <w:t>0</w:t>
      </w:r>
      <w:r>
        <w:rPr>
          <w:rFonts w:ascii="仿宋_GB2312" w:eastAsia="仿宋_GB2312" w:cs="仿宋_GB2312"/>
          <w:sz w:val="24"/>
          <w:szCs w:val="24"/>
        </w:rPr>
        <w:t>3</w:t>
      </w:r>
      <w:r w:rsidRPr="00F814A2">
        <w:rPr>
          <w:rFonts w:ascii="仿宋_GB2312" w:eastAsia="仿宋_GB2312" w:cs="仿宋_GB2312" w:hint="eastAsia"/>
          <w:sz w:val="24"/>
          <w:szCs w:val="24"/>
        </w:rPr>
        <w:t>日</w:t>
      </w:r>
      <w:r w:rsidRPr="00F814A2">
        <w:rPr>
          <w:rFonts w:ascii="仿宋_GB2312" w:eastAsia="仿宋_GB2312" w:cs="仿宋_GB2312"/>
          <w:sz w:val="24"/>
          <w:szCs w:val="24"/>
        </w:rPr>
        <w:t xml:space="preserve"> </w:t>
      </w:r>
      <w:r w:rsidRPr="00F814A2">
        <w:rPr>
          <w:rFonts w:ascii="仿宋_GB2312" w:eastAsia="仿宋_GB2312" w:cs="仿宋_GB2312" w:hint="eastAsia"/>
          <w:sz w:val="24"/>
          <w:szCs w:val="24"/>
        </w:rPr>
        <w:t>）</w:t>
      </w:r>
    </w:p>
    <w:p w:rsidR="00D3652F" w:rsidRPr="003327AD" w:rsidRDefault="00D3652F" w:rsidP="00F814A2">
      <w:pPr>
        <w:widowControl/>
        <w:shd w:val="clear" w:color="auto" w:fill="FFFFFF"/>
        <w:spacing w:line="400" w:lineRule="exact"/>
        <w:jc w:val="left"/>
        <w:rPr>
          <w:rFonts w:ascii="仿宋_GB2312" w:eastAsia="仿宋_GB2312" w:hAnsi="宋体" w:cs="Times New Roman"/>
          <w:color w:val="000000"/>
          <w:kern w:val="0"/>
          <w:sz w:val="24"/>
          <w:szCs w:val="24"/>
        </w:rPr>
      </w:pPr>
      <w:r w:rsidRPr="003327AD">
        <w:rPr>
          <w:rFonts w:ascii="宋体" w:hAnsi="宋体" w:cs="宋体" w:hint="eastAsia"/>
          <w:color w:val="000000"/>
          <w:kern w:val="0"/>
          <w:sz w:val="24"/>
          <w:szCs w:val="24"/>
        </w:rPr>
        <w:t xml:space="preserve">　　</w:t>
      </w:r>
      <w:r w:rsidRPr="003327AD">
        <w:rPr>
          <w:rFonts w:ascii="仿宋_GB2312" w:eastAsia="仿宋_GB2312" w:hAnsi="宋体" w:cs="仿宋_GB2312" w:hint="eastAsia"/>
          <w:color w:val="000000"/>
          <w:kern w:val="0"/>
          <w:sz w:val="24"/>
          <w:szCs w:val="24"/>
        </w:rPr>
        <w:t>近日，中共中央办公厅印发</w:t>
      </w:r>
      <w:r w:rsidRPr="003327AD">
        <w:rPr>
          <w:rFonts w:ascii="仿宋_GB2312" w:eastAsia="仿宋_GB2312" w:hAnsi="宋体" w:cs="仿宋_GB2312" w:hint="eastAsia"/>
          <w:color w:val="00B0F0"/>
          <w:kern w:val="0"/>
          <w:sz w:val="24"/>
          <w:szCs w:val="24"/>
        </w:rPr>
        <w:t>《关于在全体党员中开展“学党章党规、学系列讲话，做合格党员”学习教育方案》</w:t>
      </w:r>
      <w:r w:rsidRPr="003327AD">
        <w:rPr>
          <w:rFonts w:ascii="仿宋_GB2312" w:eastAsia="仿宋_GB2312" w:hAnsi="宋体" w:cs="仿宋_GB2312" w:hint="eastAsia"/>
          <w:color w:val="000000"/>
          <w:kern w:val="0"/>
          <w:sz w:val="24"/>
          <w:szCs w:val="24"/>
        </w:rPr>
        <w:t>并发出通知，对“两学一做”学习教育作出安排。这一次的党内教育不再仅仅针对“关键少数”，而是指向“全体党员”。</w:t>
      </w:r>
    </w:p>
    <w:p w:rsidR="00D3652F" w:rsidRPr="003327AD" w:rsidRDefault="00D3652F" w:rsidP="00F814A2">
      <w:pPr>
        <w:widowControl/>
        <w:shd w:val="clear" w:color="auto" w:fill="FFFFFF"/>
        <w:spacing w:line="400" w:lineRule="exact"/>
        <w:jc w:val="left"/>
        <w:rPr>
          <w:rFonts w:ascii="仿宋_GB2312" w:eastAsia="仿宋_GB2312" w:hAnsi="宋体" w:cs="Times New Roman"/>
          <w:color w:val="000000"/>
          <w:kern w:val="0"/>
          <w:sz w:val="24"/>
          <w:szCs w:val="24"/>
        </w:rPr>
      </w:pPr>
      <w:r w:rsidRPr="003327AD">
        <w:rPr>
          <w:rFonts w:ascii="仿宋_GB2312" w:eastAsia="仿宋_GB2312" w:hAnsi="宋体" w:cs="仿宋_GB2312" w:hint="eastAsia"/>
          <w:color w:val="000000"/>
          <w:kern w:val="0"/>
          <w:sz w:val="24"/>
          <w:szCs w:val="24"/>
        </w:rPr>
        <w:t xml:space="preserve">　　从“好同志”沦为“阶下囚”，轨迹总是相似的。行差踏错的第一步，往往就是“无”字当头</w:t>
      </w:r>
      <w:r w:rsidRPr="003327AD">
        <w:rPr>
          <w:rFonts w:ascii="仿宋_GB2312" w:eastAsia="仿宋_GB2312" w:hAnsi="宋体" w:cs="仿宋_GB2312"/>
          <w:color w:val="000000"/>
          <w:kern w:val="0"/>
          <w:sz w:val="24"/>
          <w:szCs w:val="24"/>
        </w:rPr>
        <w:t>——</w:t>
      </w:r>
      <w:r w:rsidRPr="003327AD">
        <w:rPr>
          <w:rFonts w:ascii="仿宋_GB2312" w:eastAsia="仿宋_GB2312" w:hAnsi="宋体" w:cs="仿宋_GB2312" w:hint="eastAsia"/>
          <w:color w:val="00B050"/>
          <w:kern w:val="0"/>
          <w:sz w:val="24"/>
          <w:szCs w:val="24"/>
        </w:rPr>
        <w:t>对党章党规视若无物，无组织无纪律，无底线无节操。心中无戒，行便无忌，最后无法回头、无路可走</w:t>
      </w:r>
      <w:r w:rsidRPr="003327AD">
        <w:rPr>
          <w:rFonts w:ascii="仿宋_GB2312" w:eastAsia="仿宋_GB2312" w:hAnsi="宋体" w:cs="仿宋_GB2312" w:hint="eastAsia"/>
          <w:color w:val="000000"/>
          <w:kern w:val="0"/>
          <w:sz w:val="24"/>
          <w:szCs w:val="24"/>
        </w:rPr>
        <w:t>。标本兼治，成风化人，“山中贼”和“心中贼”都要破。党的十八大以来，三年多高强度、大密度的正风反腐，在清除了一</w:t>
      </w:r>
      <w:r>
        <w:rPr>
          <w:rFonts w:ascii="仿宋_GB2312" w:eastAsia="仿宋_GB2312" w:hAnsi="宋体" w:cs="仿宋_GB2312" w:hint="eastAsia"/>
          <w:color w:val="000000"/>
          <w:kern w:val="0"/>
          <w:sz w:val="24"/>
          <w:szCs w:val="24"/>
        </w:rPr>
        <w:t>大批腐败分子的同时，也日渐形成不敢腐、不能腐、不想腐的强大势场</w:t>
      </w:r>
      <w:r w:rsidRPr="003327AD">
        <w:rPr>
          <w:rFonts w:ascii="仿宋_GB2312" w:eastAsia="仿宋_GB2312" w:hAnsi="宋体" w:cs="仿宋_GB2312" w:hint="eastAsia"/>
          <w:color w:val="000000"/>
          <w:kern w:val="0"/>
          <w:sz w:val="24"/>
          <w:szCs w:val="24"/>
        </w:rPr>
        <w:t>。由是观之，从“关键少数”向广大党员拓展、从集中性教育向经常性教育延伸的“两学一做”，必然推动党风廉政建设和反腐败斗争、全面从严治党、党的建设向广度和深度进军，可谓因势而进、正当其时、环环相扣。</w:t>
      </w:r>
    </w:p>
    <w:p w:rsidR="00D3652F" w:rsidRDefault="00D3652F" w:rsidP="00F814A2">
      <w:pPr>
        <w:spacing w:line="400" w:lineRule="exact"/>
        <w:rPr>
          <w:rFonts w:cs="Times New Roman"/>
        </w:rPr>
      </w:pPr>
    </w:p>
    <w:p w:rsidR="00D3652F" w:rsidRPr="003327AD" w:rsidRDefault="00D3652F" w:rsidP="00F814A2">
      <w:pPr>
        <w:widowControl/>
        <w:shd w:val="clear" w:color="auto" w:fill="FFFFFF"/>
        <w:spacing w:line="400" w:lineRule="exact"/>
        <w:jc w:val="center"/>
        <w:outlineLvl w:val="1"/>
        <w:rPr>
          <w:rFonts w:ascii="黑体" w:eastAsia="黑体" w:hAnsi="宋体" w:cs="Times New Roman"/>
          <w:b/>
          <w:bCs/>
          <w:kern w:val="0"/>
          <w:sz w:val="24"/>
          <w:szCs w:val="24"/>
        </w:rPr>
      </w:pPr>
      <w:r w:rsidRPr="003327AD">
        <w:rPr>
          <w:rFonts w:ascii="黑体" w:eastAsia="黑体" w:hAnsi="宋体" w:cs="黑体" w:hint="eastAsia"/>
          <w:b/>
          <w:bCs/>
          <w:kern w:val="0"/>
          <w:sz w:val="24"/>
          <w:szCs w:val="24"/>
        </w:rPr>
        <w:t>省纪委听取省直部门</w:t>
      </w:r>
      <w:r w:rsidRPr="003327AD">
        <w:rPr>
          <w:rFonts w:ascii="黑体" w:eastAsia="黑体" w:hAnsi="宋体" w:cs="Times New Roman"/>
          <w:b/>
          <w:bCs/>
          <w:kern w:val="0"/>
          <w:sz w:val="24"/>
          <w:szCs w:val="24"/>
        </w:rPr>
        <w:br/>
      </w:r>
      <w:r w:rsidRPr="003327AD">
        <w:rPr>
          <w:rFonts w:ascii="黑体" w:eastAsia="黑体" w:hAnsi="宋体" w:cs="黑体" w:hint="eastAsia"/>
          <w:b/>
          <w:bCs/>
          <w:kern w:val="0"/>
          <w:sz w:val="24"/>
          <w:szCs w:val="24"/>
        </w:rPr>
        <w:t>党委（党组）书记履行主体责任汇报</w:t>
      </w:r>
    </w:p>
    <w:p w:rsidR="00D3652F" w:rsidRDefault="00D3652F" w:rsidP="00F814A2">
      <w:pPr>
        <w:widowControl/>
        <w:shd w:val="clear" w:color="auto" w:fill="FFFFFF"/>
        <w:spacing w:line="400" w:lineRule="exact"/>
        <w:jc w:val="center"/>
        <w:outlineLvl w:val="1"/>
        <w:rPr>
          <w:rFonts w:ascii="黑体" w:eastAsia="黑体" w:hAnsi="宋体" w:cs="Times New Roman"/>
          <w:b/>
          <w:bCs/>
          <w:kern w:val="0"/>
          <w:sz w:val="24"/>
          <w:szCs w:val="24"/>
        </w:rPr>
      </w:pPr>
      <w:r w:rsidRPr="003327AD">
        <w:rPr>
          <w:rFonts w:ascii="黑体" w:eastAsia="黑体" w:hAnsi="宋体" w:cs="黑体" w:hint="eastAsia"/>
          <w:b/>
          <w:bCs/>
          <w:kern w:val="0"/>
          <w:sz w:val="24"/>
          <w:szCs w:val="24"/>
        </w:rPr>
        <w:t>做好管党治党的“第一责任人”</w:t>
      </w:r>
    </w:p>
    <w:p w:rsidR="00D3652F" w:rsidRPr="00F814A2" w:rsidRDefault="00D3652F" w:rsidP="00F814A2">
      <w:pPr>
        <w:widowControl/>
        <w:shd w:val="clear" w:color="auto" w:fill="FFFFFF"/>
        <w:spacing w:line="400" w:lineRule="exact"/>
        <w:jc w:val="center"/>
        <w:rPr>
          <w:rFonts w:ascii="仿宋_GB2312" w:eastAsia="仿宋_GB2312" w:cs="Times New Roman"/>
          <w:sz w:val="24"/>
          <w:szCs w:val="24"/>
        </w:rPr>
      </w:pPr>
      <w:r w:rsidRPr="00F814A2">
        <w:rPr>
          <w:rFonts w:ascii="仿宋_GB2312" w:eastAsia="仿宋_GB2312" w:cs="仿宋_GB2312" w:hint="eastAsia"/>
          <w:sz w:val="24"/>
          <w:szCs w:val="24"/>
        </w:rPr>
        <w:t>《</w:t>
      </w:r>
      <w:r w:rsidRPr="00F814A2">
        <w:rPr>
          <w:rFonts w:ascii="仿宋_GB2312" w:eastAsia="仿宋_GB2312" w:cs="仿宋_GB2312"/>
          <w:sz w:val="24"/>
          <w:szCs w:val="24"/>
        </w:rPr>
        <w:t xml:space="preserve"> </w:t>
      </w:r>
      <w:r>
        <w:rPr>
          <w:rFonts w:ascii="仿宋_GB2312" w:eastAsia="仿宋_GB2312" w:cs="仿宋_GB2312" w:hint="eastAsia"/>
          <w:sz w:val="24"/>
          <w:szCs w:val="24"/>
        </w:rPr>
        <w:t>浙江日</w:t>
      </w:r>
      <w:r w:rsidRPr="00F814A2">
        <w:rPr>
          <w:rFonts w:ascii="仿宋_GB2312" w:eastAsia="仿宋_GB2312" w:cs="仿宋_GB2312" w:hint="eastAsia"/>
          <w:sz w:val="24"/>
          <w:szCs w:val="24"/>
        </w:rPr>
        <w:t>报</w:t>
      </w:r>
      <w:r w:rsidRPr="00F814A2">
        <w:rPr>
          <w:rFonts w:ascii="仿宋_GB2312" w:eastAsia="仿宋_GB2312" w:cs="仿宋_GB2312"/>
          <w:sz w:val="24"/>
          <w:szCs w:val="24"/>
        </w:rPr>
        <w:t xml:space="preserve"> </w:t>
      </w:r>
      <w:r w:rsidRPr="00F814A2">
        <w:rPr>
          <w:rFonts w:ascii="仿宋_GB2312" w:eastAsia="仿宋_GB2312" w:cs="仿宋_GB2312" w:hint="eastAsia"/>
          <w:sz w:val="24"/>
          <w:szCs w:val="24"/>
        </w:rPr>
        <w:t>》（</w:t>
      </w:r>
      <w:r w:rsidRPr="00F814A2">
        <w:rPr>
          <w:rFonts w:ascii="仿宋_GB2312" w:eastAsia="仿宋_GB2312" w:cs="仿宋_GB2312"/>
          <w:sz w:val="24"/>
          <w:szCs w:val="24"/>
        </w:rPr>
        <w:t xml:space="preserve"> 2016</w:t>
      </w:r>
      <w:r w:rsidRPr="00F814A2">
        <w:rPr>
          <w:rFonts w:ascii="仿宋_GB2312" w:eastAsia="仿宋_GB2312" w:cs="仿宋_GB2312" w:hint="eastAsia"/>
          <w:sz w:val="24"/>
          <w:szCs w:val="24"/>
        </w:rPr>
        <w:t>年</w:t>
      </w:r>
      <w:r w:rsidRPr="00F814A2">
        <w:rPr>
          <w:rFonts w:ascii="仿宋_GB2312" w:eastAsia="仿宋_GB2312" w:cs="仿宋_GB2312"/>
          <w:sz w:val="24"/>
          <w:szCs w:val="24"/>
        </w:rPr>
        <w:t>03</w:t>
      </w:r>
      <w:r w:rsidRPr="00F814A2">
        <w:rPr>
          <w:rFonts w:ascii="仿宋_GB2312" w:eastAsia="仿宋_GB2312" w:cs="仿宋_GB2312" w:hint="eastAsia"/>
          <w:sz w:val="24"/>
          <w:szCs w:val="24"/>
        </w:rPr>
        <w:t>月</w:t>
      </w:r>
      <w:r w:rsidRPr="00F814A2">
        <w:rPr>
          <w:rFonts w:ascii="仿宋_GB2312" w:eastAsia="仿宋_GB2312" w:cs="仿宋_GB2312"/>
          <w:sz w:val="24"/>
          <w:szCs w:val="24"/>
        </w:rPr>
        <w:t>0</w:t>
      </w:r>
      <w:r>
        <w:rPr>
          <w:rFonts w:ascii="仿宋_GB2312" w:eastAsia="仿宋_GB2312" w:cs="仿宋_GB2312"/>
          <w:sz w:val="24"/>
          <w:szCs w:val="24"/>
        </w:rPr>
        <w:t>3</w:t>
      </w:r>
      <w:r w:rsidRPr="00F814A2">
        <w:rPr>
          <w:rFonts w:ascii="仿宋_GB2312" w:eastAsia="仿宋_GB2312" w:cs="仿宋_GB2312" w:hint="eastAsia"/>
          <w:sz w:val="24"/>
          <w:szCs w:val="24"/>
        </w:rPr>
        <w:t>日</w:t>
      </w:r>
      <w:r w:rsidRPr="00F814A2">
        <w:rPr>
          <w:rFonts w:ascii="仿宋_GB2312" w:eastAsia="仿宋_GB2312" w:cs="仿宋_GB2312"/>
          <w:sz w:val="24"/>
          <w:szCs w:val="24"/>
        </w:rPr>
        <w:t xml:space="preserve"> </w:t>
      </w:r>
      <w:r>
        <w:rPr>
          <w:rFonts w:ascii="仿宋_GB2312" w:eastAsia="仿宋_GB2312" w:cs="仿宋_GB2312"/>
          <w:sz w:val="24"/>
          <w:szCs w:val="24"/>
        </w:rPr>
        <w:t>02</w:t>
      </w:r>
      <w:r>
        <w:rPr>
          <w:rFonts w:ascii="仿宋_GB2312" w:eastAsia="仿宋_GB2312" w:cs="仿宋_GB2312" w:hint="eastAsia"/>
          <w:sz w:val="24"/>
          <w:szCs w:val="24"/>
        </w:rPr>
        <w:t>版</w:t>
      </w:r>
      <w:r>
        <w:rPr>
          <w:rFonts w:ascii="仿宋_GB2312" w:eastAsia="仿宋_GB2312" w:cs="仿宋_GB2312"/>
          <w:sz w:val="24"/>
          <w:szCs w:val="24"/>
        </w:rPr>
        <w:t xml:space="preserve"> </w:t>
      </w:r>
      <w:r w:rsidRPr="00F814A2">
        <w:rPr>
          <w:rFonts w:ascii="仿宋_GB2312" w:eastAsia="仿宋_GB2312" w:cs="仿宋_GB2312" w:hint="eastAsia"/>
          <w:sz w:val="24"/>
          <w:szCs w:val="24"/>
        </w:rPr>
        <w:t>）</w:t>
      </w:r>
    </w:p>
    <w:p w:rsidR="00D3652F" w:rsidRPr="003327AD" w:rsidRDefault="00D3652F" w:rsidP="00F814A2">
      <w:pPr>
        <w:pStyle w:val="Heading3"/>
        <w:spacing w:before="0" w:beforeAutospacing="0" w:after="0" w:afterAutospacing="0" w:line="400" w:lineRule="exact"/>
        <w:rPr>
          <w:rFonts w:ascii="仿宋_GB2312" w:eastAsia="仿宋_GB2312" w:cs="Times New Roman"/>
          <w:sz w:val="24"/>
          <w:szCs w:val="24"/>
        </w:rPr>
      </w:pPr>
      <w:r>
        <w:rPr>
          <w:rFonts w:hint="eastAsia"/>
        </w:rPr>
        <w:t xml:space="preserve">　　</w:t>
      </w:r>
      <w:r>
        <w:rPr>
          <w:rFonts w:cs="Times New Roman"/>
        </w:rPr>
        <w:t> </w:t>
      </w:r>
      <w:r w:rsidRPr="003327AD">
        <w:rPr>
          <w:rFonts w:ascii="仿宋_GB2312" w:eastAsia="仿宋_GB2312" w:cs="仿宋_GB2312" w:hint="eastAsia"/>
          <w:sz w:val="24"/>
          <w:szCs w:val="24"/>
        </w:rPr>
        <w:t>近日，省纪委组织全体班子成员和部分省纪委委员等，逐个听取履行党风廉政建设“第一责任人”职责和个人廉洁自律情况的报告，并面对面开展评议。</w:t>
      </w:r>
    </w:p>
    <w:p w:rsidR="00D3652F" w:rsidRDefault="00D3652F" w:rsidP="00F814A2">
      <w:pPr>
        <w:pStyle w:val="Heading3"/>
        <w:spacing w:before="0" w:beforeAutospacing="0" w:after="0" w:afterAutospacing="0" w:line="400" w:lineRule="exact"/>
        <w:rPr>
          <w:rFonts w:ascii="仿宋_GB2312" w:eastAsia="仿宋_GB2312" w:cs="Times New Roman"/>
          <w:sz w:val="24"/>
          <w:szCs w:val="24"/>
        </w:rPr>
      </w:pPr>
      <w:r w:rsidRPr="003327AD">
        <w:rPr>
          <w:rFonts w:ascii="仿宋_GB2312" w:eastAsia="仿宋_GB2312" w:cs="仿宋_GB2312" w:hint="eastAsia"/>
          <w:sz w:val="24"/>
          <w:szCs w:val="24"/>
        </w:rPr>
        <w:t xml:space="preserve">　　</w:t>
      </w:r>
      <w:r w:rsidRPr="005A5647">
        <w:rPr>
          <w:rFonts w:ascii="仿宋_GB2312" w:eastAsia="仿宋_GB2312" w:cs="仿宋_GB2312" w:hint="eastAsia"/>
          <w:color w:val="FF0000"/>
          <w:sz w:val="24"/>
          <w:szCs w:val="24"/>
        </w:rPr>
        <w:t>全面从严治党的核心是加强党的领导，强调各级党组织要担负起全面从严治党主体责任</w:t>
      </w:r>
      <w:r w:rsidRPr="003327AD">
        <w:rPr>
          <w:rFonts w:ascii="仿宋_GB2312" w:eastAsia="仿宋_GB2312" w:cs="仿宋_GB2312" w:hint="eastAsia"/>
          <w:sz w:val="24"/>
          <w:szCs w:val="24"/>
        </w:rPr>
        <w:t>。各部门主要负责人要始终牢记党委（党组）书记的身份，认识到自己的首要职责是为党工作，牢固树立不管党治党就是严重失职的观念，</w:t>
      </w:r>
      <w:r w:rsidRPr="002E5B38">
        <w:rPr>
          <w:rFonts w:ascii="仿宋_GB2312" w:eastAsia="仿宋_GB2312" w:cs="仿宋_GB2312" w:hint="eastAsia"/>
          <w:color w:val="FF0000"/>
          <w:sz w:val="24"/>
          <w:szCs w:val="24"/>
        </w:rPr>
        <w:t>当好第一责任人，认真落实“双岗双责”，既抓业务又带队伍，既管事又管思想管作风</w:t>
      </w:r>
      <w:r w:rsidRPr="003327AD">
        <w:rPr>
          <w:rFonts w:ascii="仿宋_GB2312" w:eastAsia="仿宋_GB2312" w:cs="仿宋_GB2312" w:hint="eastAsia"/>
          <w:sz w:val="24"/>
          <w:szCs w:val="24"/>
        </w:rPr>
        <w:t>。同时，各部门党委（党组）要把落实主体责任与支持派驻纪检机构履行好监督责任一致起来，自觉把管党治党的日常工作抓起来，发挥好部门机关党委、机关纪委的作用，在落实主体责任上加码加力。</w:t>
      </w:r>
    </w:p>
    <w:p w:rsidR="00D3652F" w:rsidRPr="003327AD" w:rsidRDefault="00D3652F" w:rsidP="00F814A2">
      <w:pPr>
        <w:pStyle w:val="Heading3"/>
        <w:spacing w:before="0" w:beforeAutospacing="0" w:after="0" w:afterAutospacing="0" w:line="400" w:lineRule="exact"/>
        <w:rPr>
          <w:rFonts w:ascii="仿宋_GB2312" w:eastAsia="仿宋_GB2312" w:cs="Times New Roman"/>
          <w:sz w:val="24"/>
          <w:szCs w:val="24"/>
        </w:rPr>
      </w:pPr>
    </w:p>
    <w:p w:rsidR="00D3652F" w:rsidRPr="003327AD" w:rsidRDefault="00D3652F" w:rsidP="00F814A2">
      <w:pPr>
        <w:widowControl/>
        <w:shd w:val="clear" w:color="auto" w:fill="FFFFFF"/>
        <w:spacing w:line="400" w:lineRule="exact"/>
        <w:jc w:val="center"/>
        <w:outlineLvl w:val="1"/>
        <w:rPr>
          <w:rFonts w:ascii="黑体" w:eastAsia="黑体" w:hAnsi="宋体" w:cs="Times New Roman"/>
          <w:b/>
          <w:bCs/>
          <w:kern w:val="0"/>
          <w:sz w:val="24"/>
          <w:szCs w:val="24"/>
        </w:rPr>
      </w:pPr>
      <w:r w:rsidRPr="003327AD">
        <w:rPr>
          <w:rFonts w:ascii="黑体" w:eastAsia="黑体" w:hAnsi="宋体" w:cs="黑体" w:hint="eastAsia"/>
          <w:b/>
          <w:bCs/>
          <w:kern w:val="0"/>
          <w:sz w:val="24"/>
          <w:szCs w:val="24"/>
        </w:rPr>
        <w:t>释放群众监督正能量</w:t>
      </w:r>
    </w:p>
    <w:p w:rsidR="00D3652F" w:rsidRPr="003327AD" w:rsidRDefault="00D3652F" w:rsidP="0080078A">
      <w:pPr>
        <w:widowControl/>
        <w:shd w:val="clear" w:color="auto" w:fill="FFFFFF"/>
        <w:spacing w:line="400" w:lineRule="exact"/>
        <w:jc w:val="center"/>
        <w:rPr>
          <w:rFonts w:ascii="仿宋_GB2312" w:eastAsia="仿宋_GB2312" w:cs="Times New Roman"/>
          <w:sz w:val="24"/>
          <w:szCs w:val="24"/>
        </w:rPr>
      </w:pPr>
      <w:r w:rsidRPr="00F814A2">
        <w:rPr>
          <w:rFonts w:ascii="仿宋_GB2312" w:eastAsia="仿宋_GB2312" w:cs="仿宋_GB2312" w:hint="eastAsia"/>
          <w:sz w:val="24"/>
          <w:szCs w:val="24"/>
        </w:rPr>
        <w:t>《</w:t>
      </w:r>
      <w:r w:rsidRPr="00F814A2">
        <w:rPr>
          <w:rFonts w:ascii="仿宋_GB2312" w:eastAsia="仿宋_GB2312" w:cs="仿宋_GB2312"/>
          <w:sz w:val="24"/>
          <w:szCs w:val="24"/>
        </w:rPr>
        <w:t xml:space="preserve"> </w:t>
      </w:r>
      <w:r w:rsidRPr="00F814A2">
        <w:rPr>
          <w:rFonts w:ascii="仿宋_GB2312" w:eastAsia="仿宋_GB2312" w:cs="仿宋_GB2312" w:hint="eastAsia"/>
          <w:sz w:val="24"/>
          <w:szCs w:val="24"/>
        </w:rPr>
        <w:t>中国纪检监察报</w:t>
      </w:r>
      <w:r w:rsidRPr="00F814A2">
        <w:rPr>
          <w:rFonts w:ascii="仿宋_GB2312" w:eastAsia="仿宋_GB2312" w:cs="仿宋_GB2312"/>
          <w:sz w:val="24"/>
          <w:szCs w:val="24"/>
        </w:rPr>
        <w:t xml:space="preserve"> </w:t>
      </w:r>
      <w:r w:rsidRPr="00F814A2">
        <w:rPr>
          <w:rFonts w:ascii="仿宋_GB2312" w:eastAsia="仿宋_GB2312" w:cs="仿宋_GB2312" w:hint="eastAsia"/>
          <w:sz w:val="24"/>
          <w:szCs w:val="24"/>
        </w:rPr>
        <w:t>》</w:t>
      </w:r>
      <w:r>
        <w:rPr>
          <w:rFonts w:ascii="仿宋_GB2312" w:eastAsia="仿宋_GB2312" w:cs="仿宋_GB2312"/>
          <w:sz w:val="24"/>
          <w:szCs w:val="24"/>
        </w:rPr>
        <w:t xml:space="preserve"> </w:t>
      </w:r>
      <w:r w:rsidRPr="00F814A2">
        <w:rPr>
          <w:rFonts w:ascii="仿宋_GB2312" w:eastAsia="仿宋_GB2312" w:cs="仿宋_GB2312" w:hint="eastAsia"/>
          <w:sz w:val="24"/>
          <w:szCs w:val="24"/>
        </w:rPr>
        <w:t>（</w:t>
      </w:r>
      <w:r w:rsidRPr="00F814A2">
        <w:rPr>
          <w:rFonts w:ascii="仿宋_GB2312" w:eastAsia="仿宋_GB2312" w:cs="仿宋_GB2312"/>
          <w:sz w:val="24"/>
          <w:szCs w:val="24"/>
        </w:rPr>
        <w:t xml:space="preserve"> 2016</w:t>
      </w:r>
      <w:r w:rsidRPr="00F814A2">
        <w:rPr>
          <w:rFonts w:ascii="仿宋_GB2312" w:eastAsia="仿宋_GB2312" w:cs="仿宋_GB2312" w:hint="eastAsia"/>
          <w:sz w:val="24"/>
          <w:szCs w:val="24"/>
        </w:rPr>
        <w:t>年</w:t>
      </w:r>
      <w:r w:rsidRPr="00F814A2">
        <w:rPr>
          <w:rFonts w:ascii="仿宋_GB2312" w:eastAsia="仿宋_GB2312" w:cs="仿宋_GB2312"/>
          <w:sz w:val="24"/>
          <w:szCs w:val="24"/>
        </w:rPr>
        <w:t>03</w:t>
      </w:r>
      <w:r w:rsidRPr="00F814A2">
        <w:rPr>
          <w:rFonts w:ascii="仿宋_GB2312" w:eastAsia="仿宋_GB2312" w:cs="仿宋_GB2312" w:hint="eastAsia"/>
          <w:sz w:val="24"/>
          <w:szCs w:val="24"/>
        </w:rPr>
        <w:t>月</w:t>
      </w:r>
      <w:r w:rsidRPr="00F814A2">
        <w:rPr>
          <w:rFonts w:ascii="仿宋_GB2312" w:eastAsia="仿宋_GB2312" w:cs="仿宋_GB2312"/>
          <w:sz w:val="24"/>
          <w:szCs w:val="24"/>
        </w:rPr>
        <w:t>0</w:t>
      </w:r>
      <w:r>
        <w:rPr>
          <w:rFonts w:ascii="仿宋_GB2312" w:eastAsia="仿宋_GB2312" w:cs="仿宋_GB2312"/>
          <w:sz w:val="24"/>
          <w:szCs w:val="24"/>
        </w:rPr>
        <w:t>3</w:t>
      </w:r>
      <w:r w:rsidRPr="00F814A2">
        <w:rPr>
          <w:rFonts w:ascii="仿宋_GB2312" w:eastAsia="仿宋_GB2312" w:cs="仿宋_GB2312" w:hint="eastAsia"/>
          <w:sz w:val="24"/>
          <w:szCs w:val="24"/>
        </w:rPr>
        <w:t>日</w:t>
      </w:r>
      <w:r w:rsidRPr="00F814A2">
        <w:rPr>
          <w:rFonts w:ascii="仿宋_GB2312" w:eastAsia="仿宋_GB2312" w:cs="仿宋_GB2312"/>
          <w:sz w:val="24"/>
          <w:szCs w:val="24"/>
        </w:rPr>
        <w:t xml:space="preserve"> </w:t>
      </w:r>
      <w:r w:rsidRPr="00F814A2">
        <w:rPr>
          <w:rFonts w:ascii="仿宋_GB2312" w:eastAsia="仿宋_GB2312" w:cs="仿宋_GB2312" w:hint="eastAsia"/>
          <w:sz w:val="24"/>
          <w:szCs w:val="24"/>
        </w:rPr>
        <w:t>）</w:t>
      </w:r>
    </w:p>
    <w:p w:rsidR="00D3652F" w:rsidRPr="003327AD" w:rsidRDefault="00D3652F" w:rsidP="00F814A2">
      <w:pPr>
        <w:widowControl/>
        <w:shd w:val="clear" w:color="auto" w:fill="FFFFFF"/>
        <w:spacing w:line="400" w:lineRule="exact"/>
        <w:jc w:val="left"/>
        <w:rPr>
          <w:rFonts w:ascii="仿宋_GB2312" w:eastAsia="仿宋_GB2312" w:hAnsi="宋体" w:cs="Times New Roman"/>
          <w:kern w:val="0"/>
          <w:sz w:val="24"/>
          <w:szCs w:val="24"/>
        </w:rPr>
      </w:pPr>
      <w:r w:rsidRPr="003327AD">
        <w:rPr>
          <w:rFonts w:ascii="仿宋_GB2312" w:eastAsia="仿宋_GB2312" w:hAnsi="宋体" w:cs="仿宋_GB2312" w:hint="eastAsia"/>
          <w:kern w:val="0"/>
          <w:sz w:val="24"/>
          <w:szCs w:val="24"/>
        </w:rPr>
        <w:t xml:space="preserve">　　十八届中央纪委六次全会明确提出，要畅通监督渠道，激发群众监督正能量。这就要求各级纪检监察机关做好</w:t>
      </w:r>
      <w:r w:rsidRPr="003327AD">
        <w:rPr>
          <w:rFonts w:ascii="仿宋_GB2312" w:eastAsia="仿宋_GB2312" w:hAnsi="宋体" w:cs="仿宋_GB2312" w:hint="eastAsia"/>
          <w:color w:val="FF0000"/>
          <w:kern w:val="0"/>
          <w:sz w:val="24"/>
          <w:szCs w:val="24"/>
        </w:rPr>
        <w:t>党内监督和群众监督的结合文章，建立和完善群众监督机制，保护和激发群众监督热情</w:t>
      </w:r>
      <w:r w:rsidRPr="003327AD">
        <w:rPr>
          <w:rFonts w:ascii="仿宋_GB2312" w:eastAsia="仿宋_GB2312" w:hAnsi="宋体" w:cs="仿宋_GB2312" w:hint="eastAsia"/>
          <w:kern w:val="0"/>
          <w:sz w:val="24"/>
          <w:szCs w:val="24"/>
        </w:rPr>
        <w:t>，依靠群众智慧和力量，用好群众监督的“探头”，让不正之风和腐败问题不敢现身、无处遁形。实践表明，转作风要转出实效，离不开强有力的监督。把群众监督纳入制度监督范围，在“动真格”中依靠群众力量，既是前期改进作风成效显著的重要经验，也是进一步啃好“硬骨头”的关键所在。</w:t>
      </w:r>
    </w:p>
    <w:p w:rsidR="00D3652F" w:rsidRPr="005A5647" w:rsidRDefault="00D3652F" w:rsidP="005A5647">
      <w:pPr>
        <w:widowControl/>
        <w:shd w:val="clear" w:color="auto" w:fill="FFFFFF"/>
        <w:spacing w:line="400" w:lineRule="exact"/>
        <w:jc w:val="left"/>
        <w:rPr>
          <w:rFonts w:ascii="仿宋_GB2312" w:eastAsia="仿宋_GB2312" w:hAnsi="宋体" w:cs="Times New Roman"/>
          <w:kern w:val="0"/>
          <w:sz w:val="24"/>
          <w:szCs w:val="24"/>
        </w:rPr>
      </w:pPr>
      <w:r w:rsidRPr="003327AD">
        <w:rPr>
          <w:rFonts w:ascii="仿宋_GB2312" w:eastAsia="仿宋_GB2312" w:hAnsi="宋体" w:cs="仿宋_GB2312" w:hint="eastAsia"/>
          <w:kern w:val="0"/>
          <w:sz w:val="24"/>
          <w:szCs w:val="24"/>
        </w:rPr>
        <w:t xml:space="preserve">　　</w:t>
      </w:r>
    </w:p>
    <w:p w:rsidR="00D3652F" w:rsidRDefault="00D3652F" w:rsidP="00F814A2">
      <w:pPr>
        <w:spacing w:line="400" w:lineRule="exact"/>
      </w:pPr>
      <w:r>
        <w:t xml:space="preserve">                                                                                                                              </w:t>
      </w:r>
    </w:p>
    <w:p w:rsidR="00D3652F" w:rsidRPr="003327AD" w:rsidRDefault="00D3652F" w:rsidP="00F814A2">
      <w:pPr>
        <w:widowControl/>
        <w:shd w:val="clear" w:color="auto" w:fill="FFFFFF"/>
        <w:spacing w:line="400" w:lineRule="exact"/>
        <w:jc w:val="center"/>
        <w:outlineLvl w:val="1"/>
        <w:rPr>
          <w:rFonts w:ascii="黑体" w:eastAsia="黑体" w:hAnsi="宋体" w:cs="黑体"/>
          <w:b/>
          <w:bCs/>
          <w:kern w:val="0"/>
          <w:sz w:val="24"/>
          <w:szCs w:val="24"/>
        </w:rPr>
      </w:pPr>
      <w:r w:rsidRPr="003327AD">
        <w:rPr>
          <w:rFonts w:ascii="黑体" w:eastAsia="黑体" w:hAnsi="宋体" w:cs="黑体" w:hint="eastAsia"/>
          <w:b/>
          <w:bCs/>
          <w:kern w:val="0"/>
          <w:sz w:val="24"/>
          <w:szCs w:val="24"/>
        </w:rPr>
        <w:t>永远在路上</w:t>
      </w:r>
      <w:r w:rsidRPr="003327AD">
        <w:rPr>
          <w:rFonts w:ascii="黑体" w:eastAsia="黑体" w:hAnsi="宋体" w:cs="黑体"/>
          <w:b/>
          <w:bCs/>
          <w:kern w:val="0"/>
          <w:sz w:val="24"/>
          <w:szCs w:val="24"/>
        </w:rPr>
        <w:t xml:space="preserve"> </w:t>
      </w:r>
      <w:r w:rsidRPr="003327AD">
        <w:rPr>
          <w:rFonts w:ascii="黑体" w:eastAsia="黑体" w:hAnsi="宋体" w:cs="黑体" w:hint="eastAsia"/>
          <w:b/>
          <w:bCs/>
          <w:kern w:val="0"/>
          <w:sz w:val="24"/>
          <w:szCs w:val="24"/>
        </w:rPr>
        <w:t>只有进行时</w:t>
      </w:r>
      <w:r w:rsidRPr="003327AD">
        <w:rPr>
          <w:rFonts w:ascii="黑体" w:eastAsia="黑体" w:hAnsi="宋体" w:cs="黑体"/>
          <w:b/>
          <w:bCs/>
          <w:kern w:val="0"/>
          <w:sz w:val="24"/>
          <w:szCs w:val="24"/>
        </w:rPr>
        <w:t xml:space="preserve"> </w:t>
      </w:r>
    </w:p>
    <w:p w:rsidR="00D3652F" w:rsidRPr="00086090" w:rsidRDefault="00D3652F" w:rsidP="00086090">
      <w:pPr>
        <w:widowControl/>
        <w:shd w:val="clear" w:color="auto" w:fill="FFFFFF"/>
        <w:spacing w:line="400" w:lineRule="exact"/>
        <w:jc w:val="center"/>
        <w:rPr>
          <w:rFonts w:ascii="仿宋_GB2312" w:eastAsia="仿宋_GB2312" w:cs="Times New Roman"/>
          <w:sz w:val="24"/>
          <w:szCs w:val="24"/>
        </w:rPr>
      </w:pPr>
      <w:r w:rsidRPr="00F814A2">
        <w:rPr>
          <w:rFonts w:ascii="仿宋_GB2312" w:eastAsia="仿宋_GB2312" w:cs="仿宋_GB2312" w:hint="eastAsia"/>
          <w:sz w:val="24"/>
          <w:szCs w:val="24"/>
        </w:rPr>
        <w:t>《</w:t>
      </w:r>
      <w:r w:rsidRPr="00F814A2">
        <w:rPr>
          <w:rFonts w:ascii="仿宋_GB2312" w:eastAsia="仿宋_GB2312" w:cs="仿宋_GB2312"/>
          <w:sz w:val="24"/>
          <w:szCs w:val="24"/>
        </w:rPr>
        <w:t xml:space="preserve"> </w:t>
      </w:r>
      <w:r w:rsidRPr="00F814A2">
        <w:rPr>
          <w:rFonts w:ascii="仿宋_GB2312" w:eastAsia="仿宋_GB2312" w:cs="仿宋_GB2312" w:hint="eastAsia"/>
          <w:sz w:val="24"/>
          <w:szCs w:val="24"/>
        </w:rPr>
        <w:t>中国纪检监察报</w:t>
      </w:r>
      <w:r w:rsidRPr="00F814A2">
        <w:rPr>
          <w:rFonts w:ascii="仿宋_GB2312" w:eastAsia="仿宋_GB2312" w:cs="仿宋_GB2312"/>
          <w:sz w:val="24"/>
          <w:szCs w:val="24"/>
        </w:rPr>
        <w:t xml:space="preserve"> </w:t>
      </w:r>
      <w:r w:rsidRPr="00F814A2">
        <w:rPr>
          <w:rFonts w:ascii="仿宋_GB2312" w:eastAsia="仿宋_GB2312" w:cs="仿宋_GB2312" w:hint="eastAsia"/>
          <w:sz w:val="24"/>
          <w:szCs w:val="24"/>
        </w:rPr>
        <w:t>》</w:t>
      </w:r>
      <w:r>
        <w:rPr>
          <w:rFonts w:ascii="仿宋_GB2312" w:eastAsia="仿宋_GB2312" w:cs="仿宋_GB2312"/>
          <w:sz w:val="24"/>
          <w:szCs w:val="24"/>
        </w:rPr>
        <w:t xml:space="preserve"> </w:t>
      </w:r>
      <w:r w:rsidRPr="00F814A2">
        <w:rPr>
          <w:rFonts w:ascii="仿宋_GB2312" w:eastAsia="仿宋_GB2312" w:cs="仿宋_GB2312" w:hint="eastAsia"/>
          <w:sz w:val="24"/>
          <w:szCs w:val="24"/>
        </w:rPr>
        <w:t>（</w:t>
      </w:r>
      <w:r w:rsidRPr="00F814A2">
        <w:rPr>
          <w:rFonts w:ascii="仿宋_GB2312" w:eastAsia="仿宋_GB2312" w:cs="仿宋_GB2312"/>
          <w:sz w:val="24"/>
          <w:szCs w:val="24"/>
        </w:rPr>
        <w:t xml:space="preserve"> 2016</w:t>
      </w:r>
      <w:r w:rsidRPr="00F814A2">
        <w:rPr>
          <w:rFonts w:ascii="仿宋_GB2312" w:eastAsia="仿宋_GB2312" w:cs="仿宋_GB2312" w:hint="eastAsia"/>
          <w:sz w:val="24"/>
          <w:szCs w:val="24"/>
        </w:rPr>
        <w:t>年</w:t>
      </w:r>
      <w:r w:rsidRPr="00F814A2">
        <w:rPr>
          <w:rFonts w:ascii="仿宋_GB2312" w:eastAsia="仿宋_GB2312" w:cs="仿宋_GB2312"/>
          <w:sz w:val="24"/>
          <w:szCs w:val="24"/>
        </w:rPr>
        <w:t>03</w:t>
      </w:r>
      <w:r w:rsidRPr="00F814A2">
        <w:rPr>
          <w:rFonts w:ascii="仿宋_GB2312" w:eastAsia="仿宋_GB2312" w:cs="仿宋_GB2312" w:hint="eastAsia"/>
          <w:sz w:val="24"/>
          <w:szCs w:val="24"/>
        </w:rPr>
        <w:t>月</w:t>
      </w:r>
      <w:r w:rsidRPr="00F814A2">
        <w:rPr>
          <w:rFonts w:ascii="仿宋_GB2312" w:eastAsia="仿宋_GB2312" w:cs="仿宋_GB2312"/>
          <w:sz w:val="24"/>
          <w:szCs w:val="24"/>
        </w:rPr>
        <w:t>0</w:t>
      </w:r>
      <w:r>
        <w:rPr>
          <w:rFonts w:ascii="仿宋_GB2312" w:eastAsia="仿宋_GB2312" w:cs="仿宋_GB2312"/>
          <w:sz w:val="24"/>
          <w:szCs w:val="24"/>
        </w:rPr>
        <w:t>3</w:t>
      </w:r>
      <w:r w:rsidRPr="00F814A2">
        <w:rPr>
          <w:rFonts w:ascii="仿宋_GB2312" w:eastAsia="仿宋_GB2312" w:cs="仿宋_GB2312" w:hint="eastAsia"/>
          <w:sz w:val="24"/>
          <w:szCs w:val="24"/>
        </w:rPr>
        <w:t>日</w:t>
      </w:r>
      <w:r w:rsidRPr="00F814A2">
        <w:rPr>
          <w:rFonts w:ascii="仿宋_GB2312" w:eastAsia="仿宋_GB2312" w:cs="仿宋_GB2312"/>
          <w:sz w:val="24"/>
          <w:szCs w:val="24"/>
        </w:rPr>
        <w:t xml:space="preserve"> </w:t>
      </w:r>
      <w:r w:rsidRPr="00F814A2">
        <w:rPr>
          <w:rFonts w:ascii="仿宋_GB2312" w:eastAsia="仿宋_GB2312" w:cs="仿宋_GB2312" w:hint="eastAsia"/>
          <w:sz w:val="24"/>
          <w:szCs w:val="24"/>
        </w:rPr>
        <w:t>）</w:t>
      </w:r>
    </w:p>
    <w:p w:rsidR="00D3652F" w:rsidRPr="003327AD" w:rsidRDefault="00D3652F" w:rsidP="0080078A">
      <w:pPr>
        <w:widowControl/>
        <w:shd w:val="clear" w:color="auto" w:fill="FFFFFF"/>
        <w:spacing w:line="400" w:lineRule="exact"/>
        <w:jc w:val="left"/>
        <w:rPr>
          <w:rFonts w:ascii="仿宋_GB2312" w:eastAsia="仿宋_GB2312" w:hAnsi="宋体" w:cs="Times New Roman"/>
          <w:color w:val="000000"/>
          <w:kern w:val="0"/>
          <w:sz w:val="24"/>
          <w:szCs w:val="24"/>
        </w:rPr>
      </w:pPr>
      <w:r w:rsidRPr="003327AD">
        <w:rPr>
          <w:rFonts w:ascii="仿宋_GB2312" w:eastAsia="仿宋_GB2312" w:hAnsi="宋体" w:cs="仿宋_GB2312" w:hint="eastAsia"/>
          <w:color w:val="000000"/>
          <w:kern w:val="0"/>
          <w:sz w:val="24"/>
          <w:szCs w:val="24"/>
        </w:rPr>
        <w:t xml:space="preserve">　　</w:t>
      </w:r>
      <w:r w:rsidRPr="003327AD">
        <w:rPr>
          <w:rFonts w:ascii="仿宋_GB2312" w:eastAsia="仿宋_GB2312" w:hAnsi="宋体" w:cs="仿宋_GB2312" w:hint="eastAsia"/>
          <w:kern w:val="0"/>
          <w:sz w:val="24"/>
          <w:szCs w:val="24"/>
        </w:rPr>
        <w:t>任何权力都面临被腐蚀的危险，执政党永远会面对与腐败的斗争。</w:t>
      </w:r>
      <w:r w:rsidRPr="003327AD">
        <w:rPr>
          <w:rFonts w:ascii="仿宋_GB2312" w:eastAsia="仿宋_GB2312" w:hAnsi="宋体" w:cs="仿宋_GB2312" w:hint="eastAsia"/>
          <w:color w:val="000000"/>
          <w:kern w:val="0"/>
          <w:sz w:val="24"/>
          <w:szCs w:val="24"/>
        </w:rPr>
        <w:t>从</w:t>
      </w:r>
      <w:r w:rsidRPr="003327AD">
        <w:rPr>
          <w:rFonts w:ascii="仿宋_GB2312" w:eastAsia="仿宋_GB2312" w:hAnsi="宋体" w:cs="仿宋_GB2312" w:hint="eastAsia"/>
          <w:color w:val="00B050"/>
          <w:kern w:val="0"/>
          <w:sz w:val="24"/>
          <w:szCs w:val="24"/>
        </w:rPr>
        <w:t>周永康、徐才厚等握有重权的高级别领导干部的腐败，到马超群等权力不大却贪腐上亿的事实</w:t>
      </w:r>
      <w:r w:rsidRPr="003327AD">
        <w:rPr>
          <w:rFonts w:ascii="仿宋_GB2312" w:eastAsia="仿宋_GB2312" w:hAnsi="宋体" w:cs="仿宋_GB2312" w:hint="eastAsia"/>
          <w:color w:val="000000"/>
          <w:kern w:val="0"/>
          <w:sz w:val="24"/>
          <w:szCs w:val="24"/>
        </w:rPr>
        <w:t>，从权力集中部门到清水衙门都不时有腐败分子落马的现实，无不印证</w:t>
      </w:r>
      <w:r w:rsidRPr="00086090">
        <w:rPr>
          <w:rFonts w:ascii="仿宋_GB2312" w:eastAsia="仿宋_GB2312" w:hAnsi="宋体" w:cs="仿宋_GB2312" w:hint="eastAsia"/>
          <w:color w:val="00B050"/>
          <w:kern w:val="0"/>
          <w:sz w:val="24"/>
          <w:szCs w:val="24"/>
        </w:rPr>
        <w:t>有权力就有腐败</w:t>
      </w:r>
      <w:r w:rsidRPr="003327AD">
        <w:rPr>
          <w:rFonts w:ascii="仿宋_GB2312" w:eastAsia="仿宋_GB2312" w:hAnsi="宋体" w:cs="仿宋_GB2312" w:hint="eastAsia"/>
          <w:color w:val="000000"/>
          <w:kern w:val="0"/>
          <w:sz w:val="24"/>
          <w:szCs w:val="24"/>
        </w:rPr>
        <w:t>的古训。</w:t>
      </w:r>
    </w:p>
    <w:p w:rsidR="00D3652F" w:rsidRPr="003327AD" w:rsidRDefault="00D3652F" w:rsidP="00F814A2">
      <w:pPr>
        <w:widowControl/>
        <w:shd w:val="clear" w:color="auto" w:fill="FFFFFF"/>
        <w:spacing w:line="400" w:lineRule="exact"/>
        <w:jc w:val="left"/>
        <w:rPr>
          <w:rFonts w:ascii="仿宋_GB2312" w:eastAsia="仿宋_GB2312" w:hAnsi="宋体" w:cs="Times New Roman"/>
          <w:color w:val="000000"/>
          <w:kern w:val="0"/>
          <w:sz w:val="24"/>
          <w:szCs w:val="24"/>
        </w:rPr>
      </w:pPr>
      <w:r>
        <w:rPr>
          <w:rFonts w:ascii="仿宋_GB2312" w:eastAsia="仿宋_GB2312" w:hAnsi="宋体" w:cs="仿宋_GB2312" w:hint="eastAsia"/>
          <w:color w:val="000000"/>
          <w:kern w:val="0"/>
          <w:sz w:val="24"/>
          <w:szCs w:val="24"/>
        </w:rPr>
        <w:t xml:space="preserve">　　而</w:t>
      </w:r>
      <w:r w:rsidRPr="00086090">
        <w:rPr>
          <w:rFonts w:ascii="仿宋_GB2312" w:eastAsia="仿宋_GB2312" w:hAnsi="宋体" w:cs="仿宋_GB2312" w:hint="eastAsia"/>
          <w:color w:val="000000"/>
          <w:kern w:val="0"/>
          <w:sz w:val="24"/>
          <w:szCs w:val="24"/>
        </w:rPr>
        <w:t>提出党风廉政建设和反腐败斗争永远在路上，</w:t>
      </w:r>
      <w:r w:rsidRPr="003327AD">
        <w:rPr>
          <w:rFonts w:ascii="仿宋_GB2312" w:eastAsia="仿宋_GB2312" w:hAnsi="宋体" w:cs="仿宋_GB2312" w:hint="eastAsia"/>
          <w:color w:val="000000"/>
          <w:kern w:val="0"/>
          <w:sz w:val="24"/>
          <w:szCs w:val="24"/>
        </w:rPr>
        <w:t>并不意味着对腐败束手无策，甚至放任腐败，而是为了更好地认识腐败、治理腐败。</w:t>
      </w:r>
      <w:r w:rsidRPr="003327AD">
        <w:rPr>
          <w:rFonts w:ascii="仿宋_GB2312" w:eastAsia="仿宋_GB2312" w:hAnsi="宋体" w:cs="仿宋_GB2312" w:hint="eastAsia"/>
          <w:color w:val="FF0000"/>
          <w:kern w:val="0"/>
          <w:sz w:val="24"/>
          <w:szCs w:val="24"/>
        </w:rPr>
        <w:t>将“</w:t>
      </w:r>
      <w:r w:rsidRPr="00086090">
        <w:rPr>
          <w:rFonts w:ascii="仿宋_GB2312" w:eastAsia="仿宋_GB2312" w:hAnsi="宋体" w:cs="仿宋_GB2312" w:hint="eastAsia"/>
          <w:color w:val="00B0F0"/>
          <w:kern w:val="0"/>
          <w:sz w:val="24"/>
          <w:szCs w:val="24"/>
        </w:rPr>
        <w:t>永远在路上，只有进行时</w:t>
      </w:r>
      <w:r w:rsidRPr="003327AD">
        <w:rPr>
          <w:rFonts w:ascii="仿宋_GB2312" w:eastAsia="仿宋_GB2312" w:hAnsi="宋体" w:cs="仿宋_GB2312" w:hint="eastAsia"/>
          <w:color w:val="FF0000"/>
          <w:kern w:val="0"/>
          <w:sz w:val="24"/>
          <w:szCs w:val="24"/>
        </w:rPr>
        <w:t>”列入五条工作体会，给持错误思想、没做好长期作战准备的干部敲响了警钟，也有力回击了社会上形形色色的质疑和猜测。</w:t>
      </w:r>
      <w:r w:rsidRPr="003327AD">
        <w:rPr>
          <w:rFonts w:ascii="仿宋_GB2312" w:eastAsia="仿宋_GB2312" w:hAnsi="宋体" w:cs="仿宋_GB2312" w:hint="eastAsia"/>
          <w:color w:val="000000"/>
          <w:kern w:val="0"/>
          <w:sz w:val="24"/>
          <w:szCs w:val="24"/>
        </w:rPr>
        <w:t>正风反腐、标本兼治，根本目的在于厚植党执政的政治基础，坚定广大人民群众对党的信心和信任</w:t>
      </w:r>
      <w:r>
        <w:rPr>
          <w:rFonts w:ascii="仿宋_GB2312" w:eastAsia="仿宋_GB2312" w:hAnsi="宋体" w:cs="仿宋_GB2312" w:hint="eastAsia"/>
          <w:color w:val="000000"/>
          <w:kern w:val="0"/>
          <w:sz w:val="24"/>
          <w:szCs w:val="24"/>
        </w:rPr>
        <w:t>。</w:t>
      </w:r>
      <w:r w:rsidRPr="003327AD">
        <w:rPr>
          <w:rFonts w:ascii="仿宋_GB2312" w:eastAsia="仿宋_GB2312" w:hAnsi="宋体" w:cs="仿宋_GB2312" w:hint="eastAsia"/>
          <w:color w:val="000000"/>
          <w:kern w:val="0"/>
          <w:sz w:val="24"/>
          <w:szCs w:val="24"/>
        </w:rPr>
        <w:t>必须保持</w:t>
      </w:r>
      <w:r>
        <w:rPr>
          <w:rFonts w:ascii="仿宋_GB2312" w:eastAsia="仿宋_GB2312" w:hAnsi="宋体" w:cs="仿宋_GB2312" w:hint="eastAsia"/>
          <w:color w:val="000000"/>
          <w:kern w:val="0"/>
          <w:sz w:val="24"/>
          <w:szCs w:val="24"/>
        </w:rPr>
        <w:t>定力、坚定信心，以“狭路相逢勇者胜”的勇气，持之以恒地做下去。</w:t>
      </w:r>
    </w:p>
    <w:p w:rsidR="00D3652F" w:rsidRDefault="00D3652F" w:rsidP="00F814A2">
      <w:pPr>
        <w:spacing w:line="400" w:lineRule="exact"/>
        <w:rPr>
          <w:rFonts w:cs="Times New Roman"/>
        </w:rPr>
      </w:pPr>
    </w:p>
    <w:p w:rsidR="00D3652F" w:rsidRPr="003327AD" w:rsidRDefault="00D3652F" w:rsidP="00F814A2">
      <w:pPr>
        <w:widowControl/>
        <w:shd w:val="clear" w:color="auto" w:fill="FFFFFF"/>
        <w:spacing w:line="400" w:lineRule="exact"/>
        <w:jc w:val="center"/>
        <w:outlineLvl w:val="1"/>
        <w:rPr>
          <w:rFonts w:ascii="黑体" w:eastAsia="黑体" w:hAnsi="微软雅黑" w:cs="Times New Roman"/>
          <w:b/>
          <w:bCs/>
          <w:color w:val="202020"/>
          <w:kern w:val="36"/>
          <w:sz w:val="24"/>
          <w:szCs w:val="24"/>
        </w:rPr>
      </w:pPr>
      <w:r w:rsidRPr="003327AD">
        <w:rPr>
          <w:rFonts w:ascii="黑体" w:eastAsia="黑体" w:hAnsi="微软雅黑" w:cs="黑体" w:hint="eastAsia"/>
          <w:b/>
          <w:bCs/>
          <w:color w:val="202020"/>
          <w:kern w:val="36"/>
          <w:sz w:val="24"/>
          <w:szCs w:val="24"/>
        </w:rPr>
        <w:t>下属违纪与己无关？错！</w:t>
      </w:r>
    </w:p>
    <w:p w:rsidR="00D3652F" w:rsidRDefault="00D3652F" w:rsidP="00F814A2">
      <w:pPr>
        <w:widowControl/>
        <w:shd w:val="clear" w:color="auto" w:fill="FFFFFF"/>
        <w:spacing w:line="400" w:lineRule="exact"/>
        <w:jc w:val="center"/>
        <w:rPr>
          <w:rFonts w:ascii="仿宋_GB2312" w:eastAsia="仿宋_GB2312" w:cs="Times New Roman"/>
          <w:sz w:val="24"/>
          <w:szCs w:val="24"/>
        </w:rPr>
      </w:pPr>
      <w:r w:rsidRPr="00F814A2">
        <w:rPr>
          <w:rFonts w:ascii="仿宋_GB2312" w:eastAsia="仿宋_GB2312" w:cs="仿宋_GB2312" w:hint="eastAsia"/>
          <w:sz w:val="24"/>
          <w:szCs w:val="24"/>
        </w:rPr>
        <w:t>《</w:t>
      </w:r>
      <w:r w:rsidRPr="00F814A2">
        <w:rPr>
          <w:rFonts w:ascii="仿宋_GB2312" w:eastAsia="仿宋_GB2312" w:cs="仿宋_GB2312"/>
          <w:sz w:val="24"/>
          <w:szCs w:val="24"/>
        </w:rPr>
        <w:t xml:space="preserve"> </w:t>
      </w:r>
      <w:r w:rsidRPr="00F814A2">
        <w:rPr>
          <w:rFonts w:ascii="仿宋_GB2312" w:eastAsia="仿宋_GB2312" w:cs="仿宋_GB2312" w:hint="eastAsia"/>
          <w:sz w:val="24"/>
          <w:szCs w:val="24"/>
        </w:rPr>
        <w:t>中国纪检监察报</w:t>
      </w:r>
      <w:r w:rsidRPr="00F814A2">
        <w:rPr>
          <w:rFonts w:ascii="仿宋_GB2312" w:eastAsia="仿宋_GB2312" w:cs="仿宋_GB2312"/>
          <w:sz w:val="24"/>
          <w:szCs w:val="24"/>
        </w:rPr>
        <w:t xml:space="preserve"> </w:t>
      </w:r>
      <w:r w:rsidRPr="00F814A2">
        <w:rPr>
          <w:rFonts w:ascii="仿宋_GB2312" w:eastAsia="仿宋_GB2312" w:cs="仿宋_GB2312" w:hint="eastAsia"/>
          <w:sz w:val="24"/>
          <w:szCs w:val="24"/>
        </w:rPr>
        <w:t>》</w:t>
      </w:r>
      <w:r>
        <w:rPr>
          <w:rFonts w:ascii="仿宋_GB2312" w:eastAsia="仿宋_GB2312" w:cs="仿宋_GB2312"/>
          <w:sz w:val="24"/>
          <w:szCs w:val="24"/>
        </w:rPr>
        <w:t xml:space="preserve"> </w:t>
      </w:r>
      <w:r w:rsidRPr="00F814A2">
        <w:rPr>
          <w:rFonts w:ascii="仿宋_GB2312" w:eastAsia="仿宋_GB2312" w:cs="仿宋_GB2312" w:hint="eastAsia"/>
          <w:sz w:val="24"/>
          <w:szCs w:val="24"/>
        </w:rPr>
        <w:t>（</w:t>
      </w:r>
      <w:r w:rsidRPr="00F814A2">
        <w:rPr>
          <w:rFonts w:ascii="仿宋_GB2312" w:eastAsia="仿宋_GB2312" w:cs="仿宋_GB2312"/>
          <w:sz w:val="24"/>
          <w:szCs w:val="24"/>
        </w:rPr>
        <w:t xml:space="preserve"> 2016</w:t>
      </w:r>
      <w:r w:rsidRPr="00F814A2">
        <w:rPr>
          <w:rFonts w:ascii="仿宋_GB2312" w:eastAsia="仿宋_GB2312" w:cs="仿宋_GB2312" w:hint="eastAsia"/>
          <w:sz w:val="24"/>
          <w:szCs w:val="24"/>
        </w:rPr>
        <w:t>年</w:t>
      </w:r>
      <w:r w:rsidRPr="00F814A2">
        <w:rPr>
          <w:rFonts w:ascii="仿宋_GB2312" w:eastAsia="仿宋_GB2312" w:cs="仿宋_GB2312"/>
          <w:sz w:val="24"/>
          <w:szCs w:val="24"/>
        </w:rPr>
        <w:t>03</w:t>
      </w:r>
      <w:r w:rsidRPr="00F814A2">
        <w:rPr>
          <w:rFonts w:ascii="仿宋_GB2312" w:eastAsia="仿宋_GB2312" w:cs="仿宋_GB2312" w:hint="eastAsia"/>
          <w:sz w:val="24"/>
          <w:szCs w:val="24"/>
        </w:rPr>
        <w:t>月</w:t>
      </w:r>
      <w:r w:rsidRPr="00F814A2">
        <w:rPr>
          <w:rFonts w:ascii="仿宋_GB2312" w:eastAsia="仿宋_GB2312" w:cs="仿宋_GB2312"/>
          <w:sz w:val="24"/>
          <w:szCs w:val="24"/>
        </w:rPr>
        <w:t>0</w:t>
      </w:r>
      <w:r>
        <w:rPr>
          <w:rFonts w:ascii="仿宋_GB2312" w:eastAsia="仿宋_GB2312" w:cs="仿宋_GB2312"/>
          <w:sz w:val="24"/>
          <w:szCs w:val="24"/>
        </w:rPr>
        <w:t>3</w:t>
      </w:r>
      <w:r w:rsidRPr="00F814A2">
        <w:rPr>
          <w:rFonts w:ascii="仿宋_GB2312" w:eastAsia="仿宋_GB2312" w:cs="仿宋_GB2312" w:hint="eastAsia"/>
          <w:sz w:val="24"/>
          <w:szCs w:val="24"/>
        </w:rPr>
        <w:t>日</w:t>
      </w:r>
      <w:r w:rsidRPr="00F814A2">
        <w:rPr>
          <w:rFonts w:ascii="仿宋_GB2312" w:eastAsia="仿宋_GB2312" w:cs="仿宋_GB2312"/>
          <w:sz w:val="24"/>
          <w:szCs w:val="24"/>
        </w:rPr>
        <w:t xml:space="preserve"> </w:t>
      </w:r>
      <w:r w:rsidRPr="00F814A2">
        <w:rPr>
          <w:rFonts w:ascii="仿宋_GB2312" w:eastAsia="仿宋_GB2312" w:cs="仿宋_GB2312" w:hint="eastAsia"/>
          <w:sz w:val="24"/>
          <w:szCs w:val="24"/>
        </w:rPr>
        <w:t>）</w:t>
      </w:r>
    </w:p>
    <w:p w:rsidR="00D3652F" w:rsidRPr="00086090" w:rsidRDefault="00D3652F" w:rsidP="00086090">
      <w:pPr>
        <w:widowControl/>
        <w:shd w:val="clear" w:color="auto" w:fill="FFFFFF"/>
        <w:spacing w:line="400" w:lineRule="exact"/>
        <w:ind w:firstLineChars="200" w:firstLine="31680"/>
        <w:jc w:val="left"/>
        <w:rPr>
          <w:rFonts w:ascii="仿宋_GB2312" w:eastAsia="仿宋_GB2312" w:hAnsi="宋体" w:cs="Times New Roman"/>
          <w:color w:val="000000"/>
          <w:kern w:val="0"/>
          <w:sz w:val="24"/>
          <w:szCs w:val="24"/>
        </w:rPr>
      </w:pPr>
      <w:r w:rsidRPr="00086090">
        <w:rPr>
          <w:rFonts w:ascii="仿宋_GB2312" w:eastAsia="仿宋_GB2312" w:hAnsi="宋体" w:cs="仿宋_GB2312" w:hint="eastAsia"/>
          <w:color w:val="000000"/>
          <w:kern w:val="0"/>
          <w:sz w:val="24"/>
          <w:szCs w:val="24"/>
        </w:rPr>
        <w:t>日前，中央纪委通报了部分地方和部门查处的</w:t>
      </w:r>
      <w:r w:rsidRPr="00086090">
        <w:rPr>
          <w:rFonts w:ascii="仿宋_GB2312" w:eastAsia="仿宋_GB2312" w:hAnsi="宋体" w:cs="仿宋_GB2312"/>
          <w:color w:val="000000"/>
          <w:kern w:val="0"/>
          <w:sz w:val="24"/>
          <w:szCs w:val="24"/>
        </w:rPr>
        <w:t>7</w:t>
      </w:r>
      <w:r w:rsidRPr="00086090">
        <w:rPr>
          <w:rFonts w:ascii="仿宋_GB2312" w:eastAsia="仿宋_GB2312" w:hAnsi="宋体" w:cs="仿宋_GB2312" w:hint="eastAsia"/>
          <w:color w:val="000000"/>
          <w:kern w:val="0"/>
          <w:sz w:val="24"/>
          <w:szCs w:val="24"/>
        </w:rPr>
        <w:t>起在全面从严治党中落实主体责任和监督责任不力受到责任追究的典型问题。这</w:t>
      </w:r>
      <w:r w:rsidRPr="00086090">
        <w:rPr>
          <w:rFonts w:ascii="仿宋_GB2312" w:eastAsia="仿宋_GB2312" w:hAnsi="宋体" w:cs="仿宋_GB2312"/>
          <w:color w:val="000000"/>
          <w:kern w:val="0"/>
          <w:sz w:val="24"/>
          <w:szCs w:val="24"/>
        </w:rPr>
        <w:t>7</w:t>
      </w:r>
      <w:r w:rsidRPr="00086090">
        <w:rPr>
          <w:rFonts w:ascii="仿宋_GB2312" w:eastAsia="仿宋_GB2312" w:hAnsi="宋体" w:cs="仿宋_GB2312" w:hint="eastAsia"/>
          <w:color w:val="000000"/>
          <w:kern w:val="0"/>
          <w:sz w:val="24"/>
          <w:szCs w:val="24"/>
        </w:rPr>
        <w:t>起问题是：</w:t>
      </w:r>
    </w:p>
    <w:p w:rsidR="00D3652F" w:rsidRPr="00086090" w:rsidRDefault="00D3652F" w:rsidP="00086090">
      <w:pPr>
        <w:widowControl/>
        <w:shd w:val="clear" w:color="auto" w:fill="FFFFFF"/>
        <w:spacing w:line="400" w:lineRule="exact"/>
        <w:jc w:val="left"/>
        <w:rPr>
          <w:rFonts w:ascii="仿宋_GB2312" w:eastAsia="仿宋_GB2312" w:hAnsi="宋体" w:cs="Times New Roman"/>
          <w:color w:val="000000"/>
          <w:kern w:val="0"/>
          <w:sz w:val="24"/>
          <w:szCs w:val="24"/>
        </w:rPr>
      </w:pPr>
      <w:r w:rsidRPr="00086090">
        <w:rPr>
          <w:rFonts w:ascii="仿宋_GB2312" w:eastAsia="仿宋_GB2312" w:hAnsi="宋体" w:cs="仿宋_GB2312" w:hint="eastAsia"/>
          <w:color w:val="000000"/>
          <w:kern w:val="0"/>
          <w:sz w:val="24"/>
          <w:szCs w:val="24"/>
        </w:rPr>
        <w:t xml:space="preserve">　　湖北省地税局原党组书记、局长许建国等人</w:t>
      </w:r>
      <w:r w:rsidRPr="00086090">
        <w:rPr>
          <w:rFonts w:ascii="仿宋_GB2312" w:eastAsia="仿宋_GB2312" w:hAnsi="宋体" w:cs="仿宋_GB2312" w:hint="eastAsia"/>
          <w:color w:val="00B050"/>
          <w:kern w:val="0"/>
          <w:sz w:val="24"/>
          <w:szCs w:val="24"/>
        </w:rPr>
        <w:t>因对巡视、抽查发现问题整改不力受到责任追究。</w:t>
      </w:r>
      <w:r w:rsidRPr="00086090">
        <w:rPr>
          <w:rFonts w:ascii="仿宋_GB2312" w:eastAsia="仿宋_GB2312" w:hAnsi="宋体" w:cs="仿宋_GB2312"/>
          <w:color w:val="000000"/>
          <w:kern w:val="0"/>
          <w:sz w:val="24"/>
          <w:szCs w:val="24"/>
        </w:rPr>
        <w:t>2014</w:t>
      </w:r>
      <w:r w:rsidRPr="00086090">
        <w:rPr>
          <w:rFonts w:ascii="仿宋_GB2312" w:eastAsia="仿宋_GB2312" w:hAnsi="宋体" w:cs="仿宋_GB2312" w:hint="eastAsia"/>
          <w:color w:val="000000"/>
          <w:kern w:val="0"/>
          <w:sz w:val="24"/>
          <w:szCs w:val="24"/>
        </w:rPr>
        <w:t>年</w:t>
      </w:r>
      <w:r w:rsidRPr="00086090">
        <w:rPr>
          <w:rFonts w:ascii="仿宋_GB2312" w:eastAsia="仿宋_GB2312" w:hAnsi="宋体" w:cs="仿宋_GB2312"/>
          <w:color w:val="000000"/>
          <w:kern w:val="0"/>
          <w:sz w:val="24"/>
          <w:szCs w:val="24"/>
        </w:rPr>
        <w:t>11</w:t>
      </w:r>
      <w:r w:rsidRPr="00086090">
        <w:rPr>
          <w:rFonts w:ascii="仿宋_GB2312" w:eastAsia="仿宋_GB2312" w:hAnsi="宋体" w:cs="仿宋_GB2312" w:hint="eastAsia"/>
          <w:color w:val="000000"/>
          <w:kern w:val="0"/>
          <w:sz w:val="24"/>
          <w:szCs w:val="24"/>
        </w:rPr>
        <w:t>月至</w:t>
      </w:r>
      <w:r w:rsidRPr="00086090">
        <w:rPr>
          <w:rFonts w:ascii="仿宋_GB2312" w:eastAsia="仿宋_GB2312" w:hAnsi="宋体" w:cs="仿宋_GB2312"/>
          <w:color w:val="000000"/>
          <w:kern w:val="0"/>
          <w:sz w:val="24"/>
          <w:szCs w:val="24"/>
        </w:rPr>
        <w:t>2015</w:t>
      </w:r>
      <w:r w:rsidRPr="00086090">
        <w:rPr>
          <w:rFonts w:ascii="仿宋_GB2312" w:eastAsia="仿宋_GB2312" w:hAnsi="宋体" w:cs="仿宋_GB2312" w:hint="eastAsia"/>
          <w:color w:val="000000"/>
          <w:kern w:val="0"/>
          <w:sz w:val="24"/>
          <w:szCs w:val="24"/>
        </w:rPr>
        <w:t>年</w:t>
      </w:r>
      <w:r w:rsidRPr="00086090">
        <w:rPr>
          <w:rFonts w:ascii="仿宋_GB2312" w:eastAsia="仿宋_GB2312" w:hAnsi="宋体" w:cs="仿宋_GB2312"/>
          <w:color w:val="000000"/>
          <w:kern w:val="0"/>
          <w:sz w:val="24"/>
          <w:szCs w:val="24"/>
        </w:rPr>
        <w:t>5</w:t>
      </w:r>
      <w:r w:rsidRPr="00086090">
        <w:rPr>
          <w:rFonts w:ascii="仿宋_GB2312" w:eastAsia="仿宋_GB2312" w:hAnsi="宋体" w:cs="仿宋_GB2312" w:hint="eastAsia"/>
          <w:color w:val="000000"/>
          <w:kern w:val="0"/>
          <w:sz w:val="24"/>
          <w:szCs w:val="24"/>
        </w:rPr>
        <w:t>月，</w:t>
      </w:r>
      <w:r w:rsidRPr="00086090">
        <w:rPr>
          <w:rFonts w:ascii="仿宋_GB2312" w:eastAsia="仿宋_GB2312" w:hAnsi="宋体" w:cs="仿宋_GB2312" w:hint="eastAsia"/>
          <w:kern w:val="0"/>
          <w:sz w:val="24"/>
          <w:szCs w:val="24"/>
        </w:rPr>
        <w:t>湖北省巡视、抽查发现全省地税系统存在领导班子成员办公用房面积超标、违规修建办公楼、违规发放津贴补贴等严重问题。省地税局党组没有采取坚决措施彻底整改，致使有关问题得不到有效解决；省地税局纪检组监督不力，对违纪违规问题的处理失</w:t>
      </w:r>
      <w:r w:rsidRPr="00086090">
        <w:rPr>
          <w:rFonts w:ascii="仿宋_GB2312" w:eastAsia="仿宋_GB2312" w:hAnsi="宋体" w:cs="仿宋_GB2312" w:hint="eastAsia"/>
          <w:color w:val="000000"/>
          <w:kern w:val="0"/>
          <w:sz w:val="24"/>
          <w:szCs w:val="24"/>
        </w:rPr>
        <w:t>之于宽、失之于软。</w:t>
      </w:r>
      <w:r w:rsidRPr="00086090">
        <w:rPr>
          <w:rFonts w:ascii="仿宋_GB2312" w:eastAsia="仿宋_GB2312" w:hAnsi="宋体" w:cs="仿宋_GB2312"/>
          <w:color w:val="000000"/>
          <w:kern w:val="0"/>
          <w:sz w:val="24"/>
          <w:szCs w:val="24"/>
        </w:rPr>
        <w:t>2015</w:t>
      </w:r>
      <w:r w:rsidRPr="00086090">
        <w:rPr>
          <w:rFonts w:ascii="仿宋_GB2312" w:eastAsia="仿宋_GB2312" w:hAnsi="宋体" w:cs="仿宋_GB2312" w:hint="eastAsia"/>
          <w:color w:val="000000"/>
          <w:kern w:val="0"/>
          <w:sz w:val="24"/>
          <w:szCs w:val="24"/>
        </w:rPr>
        <w:t>年</w:t>
      </w:r>
      <w:r w:rsidRPr="00086090">
        <w:rPr>
          <w:rFonts w:ascii="仿宋_GB2312" w:eastAsia="仿宋_GB2312" w:hAnsi="宋体" w:cs="仿宋_GB2312"/>
          <w:color w:val="000000"/>
          <w:kern w:val="0"/>
          <w:sz w:val="24"/>
          <w:szCs w:val="24"/>
        </w:rPr>
        <w:t>6</w:t>
      </w:r>
      <w:r w:rsidRPr="00086090">
        <w:rPr>
          <w:rFonts w:ascii="仿宋_GB2312" w:eastAsia="仿宋_GB2312" w:hAnsi="宋体" w:cs="仿宋_GB2312" w:hint="eastAsia"/>
          <w:color w:val="000000"/>
          <w:kern w:val="0"/>
          <w:sz w:val="24"/>
          <w:szCs w:val="24"/>
        </w:rPr>
        <w:t>月，因落实主体责任和监督责任不力，许建国和该局党组成员、纪检组组长许国勇分别被免去相关职务。</w:t>
      </w:r>
    </w:p>
    <w:p w:rsidR="00D3652F" w:rsidRPr="00086090" w:rsidRDefault="00D3652F" w:rsidP="00086090">
      <w:pPr>
        <w:widowControl/>
        <w:shd w:val="clear" w:color="auto" w:fill="FFFFFF"/>
        <w:spacing w:line="400" w:lineRule="exact"/>
        <w:jc w:val="left"/>
        <w:rPr>
          <w:rFonts w:ascii="仿宋_GB2312" w:eastAsia="仿宋_GB2312" w:hAnsi="宋体" w:cs="Times New Roman"/>
          <w:color w:val="000000"/>
          <w:kern w:val="0"/>
          <w:sz w:val="24"/>
          <w:szCs w:val="24"/>
        </w:rPr>
      </w:pPr>
      <w:r w:rsidRPr="00086090">
        <w:rPr>
          <w:rFonts w:ascii="仿宋_GB2312" w:eastAsia="仿宋_GB2312" w:hAnsi="宋体" w:cs="仿宋_GB2312" w:hint="eastAsia"/>
          <w:color w:val="000000"/>
          <w:kern w:val="0"/>
          <w:sz w:val="24"/>
          <w:szCs w:val="24"/>
        </w:rPr>
        <w:t xml:space="preserve">　　财政部驻北京监察专员办事处原党组书记、监察专员张更华等人</w:t>
      </w:r>
      <w:r w:rsidRPr="00086090">
        <w:rPr>
          <w:rFonts w:ascii="仿宋_GB2312" w:eastAsia="仿宋_GB2312" w:hAnsi="宋体" w:cs="仿宋_GB2312" w:hint="eastAsia"/>
          <w:color w:val="00B050"/>
          <w:kern w:val="0"/>
          <w:sz w:val="24"/>
          <w:szCs w:val="24"/>
        </w:rPr>
        <w:t>因班子成员严重违纪问题受到责任追究</w:t>
      </w:r>
      <w:r w:rsidRPr="00086090">
        <w:rPr>
          <w:rFonts w:ascii="仿宋_GB2312" w:eastAsia="仿宋_GB2312" w:hAnsi="宋体" w:cs="仿宋_GB2312" w:hint="eastAsia"/>
          <w:color w:val="000000"/>
          <w:kern w:val="0"/>
          <w:sz w:val="24"/>
          <w:szCs w:val="24"/>
        </w:rPr>
        <w:t>。</w:t>
      </w:r>
      <w:r w:rsidRPr="00086090">
        <w:rPr>
          <w:rFonts w:ascii="仿宋_GB2312" w:eastAsia="仿宋_GB2312" w:hAnsi="宋体" w:cs="仿宋_GB2312"/>
          <w:color w:val="000000"/>
          <w:kern w:val="0"/>
          <w:sz w:val="24"/>
          <w:szCs w:val="24"/>
        </w:rPr>
        <w:t>2013</w:t>
      </w:r>
      <w:r w:rsidRPr="00086090">
        <w:rPr>
          <w:rFonts w:ascii="仿宋_GB2312" w:eastAsia="仿宋_GB2312" w:hAnsi="宋体" w:cs="仿宋_GB2312" w:hint="eastAsia"/>
          <w:color w:val="000000"/>
          <w:kern w:val="0"/>
          <w:sz w:val="24"/>
          <w:szCs w:val="24"/>
        </w:rPr>
        <w:t>年，财政部驻北京监察专员办事处原党组成员、专员助理李长林带队检查某上市公司期间，违规要求该公司安排入住五星级酒店，多次接受宴请，并利用职务之便向该公司董事长提出借款</w:t>
      </w:r>
      <w:r w:rsidRPr="00086090">
        <w:rPr>
          <w:rFonts w:ascii="仿宋_GB2312" w:eastAsia="仿宋_GB2312" w:hAnsi="宋体" w:cs="仿宋_GB2312"/>
          <w:color w:val="000000"/>
          <w:kern w:val="0"/>
          <w:sz w:val="24"/>
          <w:szCs w:val="24"/>
        </w:rPr>
        <w:t>1000</w:t>
      </w:r>
      <w:r w:rsidRPr="00086090">
        <w:rPr>
          <w:rFonts w:ascii="仿宋_GB2312" w:eastAsia="仿宋_GB2312" w:hAnsi="宋体" w:cs="仿宋_GB2312" w:hint="eastAsia"/>
          <w:color w:val="000000"/>
          <w:kern w:val="0"/>
          <w:sz w:val="24"/>
          <w:szCs w:val="24"/>
        </w:rPr>
        <w:t>万元。借款要求被拒绝后，未经请示向该公司发文作出处罚。张更华作为北京专员办党组主要负责人及检查组组长，在接到检查组有人索要款项问题的实名举报后，未进行了解，也未向组织报告。此外，李长林还包养情人并生有一子。</w:t>
      </w:r>
      <w:r w:rsidRPr="00086090">
        <w:rPr>
          <w:rFonts w:ascii="仿宋_GB2312" w:eastAsia="仿宋_GB2312" w:hAnsi="宋体" w:cs="仿宋_GB2312"/>
          <w:color w:val="000000"/>
          <w:kern w:val="0"/>
          <w:sz w:val="24"/>
          <w:szCs w:val="24"/>
        </w:rPr>
        <w:t>2015</w:t>
      </w:r>
      <w:r w:rsidRPr="00086090">
        <w:rPr>
          <w:rFonts w:ascii="仿宋_GB2312" w:eastAsia="仿宋_GB2312" w:hAnsi="宋体" w:cs="仿宋_GB2312" w:hint="eastAsia"/>
          <w:color w:val="000000"/>
          <w:kern w:val="0"/>
          <w:sz w:val="24"/>
          <w:szCs w:val="24"/>
        </w:rPr>
        <w:t>年</w:t>
      </w:r>
      <w:r w:rsidRPr="00086090">
        <w:rPr>
          <w:rFonts w:ascii="仿宋_GB2312" w:eastAsia="仿宋_GB2312" w:hAnsi="宋体" w:cs="仿宋_GB2312"/>
          <w:color w:val="000000"/>
          <w:kern w:val="0"/>
          <w:sz w:val="24"/>
          <w:szCs w:val="24"/>
        </w:rPr>
        <w:t>7</w:t>
      </w:r>
      <w:r w:rsidRPr="00086090">
        <w:rPr>
          <w:rFonts w:ascii="仿宋_GB2312" w:eastAsia="仿宋_GB2312" w:hAnsi="宋体" w:cs="仿宋_GB2312" w:hint="eastAsia"/>
          <w:color w:val="000000"/>
          <w:kern w:val="0"/>
          <w:sz w:val="24"/>
          <w:szCs w:val="24"/>
        </w:rPr>
        <w:t>月，李长林受到开除党籍、开除公职处分；因落实主体责任和监督责任不力，张更华被免去党组书记、监察专员职务，党组成员、副监察专员兼纪检组组长江乐森被诫勉谈话。</w:t>
      </w:r>
    </w:p>
    <w:p w:rsidR="00D3652F" w:rsidRPr="00086090" w:rsidRDefault="00D3652F" w:rsidP="00086090">
      <w:pPr>
        <w:widowControl/>
        <w:shd w:val="clear" w:color="auto" w:fill="FFFFFF"/>
        <w:spacing w:line="400" w:lineRule="exact"/>
        <w:jc w:val="left"/>
        <w:rPr>
          <w:rFonts w:ascii="仿宋_GB2312" w:eastAsia="仿宋_GB2312" w:hAnsi="宋体" w:cs="Times New Roman"/>
          <w:color w:val="000000"/>
          <w:kern w:val="0"/>
          <w:sz w:val="24"/>
          <w:szCs w:val="24"/>
        </w:rPr>
      </w:pPr>
      <w:r w:rsidRPr="00086090">
        <w:rPr>
          <w:rFonts w:ascii="仿宋_GB2312" w:eastAsia="仿宋_GB2312" w:hAnsi="宋体" w:cs="仿宋_GB2312" w:hint="eastAsia"/>
          <w:color w:val="000000"/>
          <w:kern w:val="0"/>
          <w:sz w:val="24"/>
          <w:szCs w:val="24"/>
        </w:rPr>
        <w:t xml:space="preserve">　　湖南省临湘市委原书记黄俊钧等人</w:t>
      </w:r>
      <w:r w:rsidRPr="00086090">
        <w:rPr>
          <w:rFonts w:ascii="仿宋_GB2312" w:eastAsia="仿宋_GB2312" w:hAnsi="宋体" w:cs="仿宋_GB2312" w:hint="eastAsia"/>
          <w:color w:val="00B050"/>
          <w:kern w:val="0"/>
          <w:sz w:val="24"/>
          <w:szCs w:val="24"/>
        </w:rPr>
        <w:t>因多名市级领导干部违纪违法问题受到责任追究</w:t>
      </w:r>
      <w:r w:rsidRPr="00086090">
        <w:rPr>
          <w:rFonts w:ascii="仿宋_GB2312" w:eastAsia="仿宋_GB2312" w:hAnsi="宋体" w:cs="仿宋_GB2312" w:hint="eastAsia"/>
          <w:color w:val="000000"/>
          <w:kern w:val="0"/>
          <w:sz w:val="24"/>
          <w:szCs w:val="24"/>
        </w:rPr>
        <w:t>。</w:t>
      </w:r>
      <w:r w:rsidRPr="00086090">
        <w:rPr>
          <w:rFonts w:ascii="仿宋_GB2312" w:eastAsia="仿宋_GB2312" w:hAnsi="宋体" w:cs="仿宋_GB2312"/>
          <w:color w:val="000000"/>
          <w:kern w:val="0"/>
          <w:sz w:val="24"/>
          <w:szCs w:val="24"/>
        </w:rPr>
        <w:t>2015</w:t>
      </w:r>
      <w:r w:rsidRPr="00086090">
        <w:rPr>
          <w:rFonts w:ascii="仿宋_GB2312" w:eastAsia="仿宋_GB2312" w:hAnsi="宋体" w:cs="仿宋_GB2312" w:hint="eastAsia"/>
          <w:color w:val="000000"/>
          <w:kern w:val="0"/>
          <w:sz w:val="24"/>
          <w:szCs w:val="24"/>
        </w:rPr>
        <w:t>年</w:t>
      </w:r>
      <w:r w:rsidRPr="00086090">
        <w:rPr>
          <w:rFonts w:ascii="仿宋_GB2312" w:eastAsia="仿宋_GB2312" w:hAnsi="宋体" w:cs="仿宋_GB2312"/>
          <w:color w:val="000000"/>
          <w:kern w:val="0"/>
          <w:sz w:val="24"/>
          <w:szCs w:val="24"/>
        </w:rPr>
        <w:t>4</w:t>
      </w:r>
      <w:r w:rsidRPr="00086090">
        <w:rPr>
          <w:rFonts w:ascii="仿宋_GB2312" w:eastAsia="仿宋_GB2312" w:hAnsi="宋体" w:cs="仿宋_GB2312" w:hint="eastAsia"/>
          <w:color w:val="000000"/>
          <w:kern w:val="0"/>
          <w:sz w:val="24"/>
          <w:szCs w:val="24"/>
        </w:rPr>
        <w:t>月以来，临湘市原市委副书记、市长龚卫国，临湘市原副市长、公安局局长曹青松，临湘市人民检察院原党组书记、检察长刘群林等人先后因严重违纪违法受到查处。黄俊钧在听到龚卫国吸毒、插手工程项目等问题的反映后，未及时向上级报告和采取有效措施；对临湘市政法系统领导班子党风廉政建设监督管理不力。市纪委原书记杨林彬在听到龚卫国吸毒的反映后，未向同级党委和上级纪委报告；对反映龚卫国生活作风问题的举报处置不当。公安机关对临湘市公职人员吸毒问题进行了</w:t>
      </w:r>
      <w:r w:rsidRPr="00086090">
        <w:rPr>
          <w:rFonts w:ascii="仿宋_GB2312" w:eastAsia="仿宋_GB2312" w:hAnsi="宋体" w:cs="仿宋_GB2312"/>
          <w:color w:val="000000"/>
          <w:kern w:val="0"/>
          <w:sz w:val="24"/>
          <w:szCs w:val="24"/>
        </w:rPr>
        <w:t>30</w:t>
      </w:r>
      <w:r w:rsidRPr="00086090">
        <w:rPr>
          <w:rFonts w:ascii="仿宋_GB2312" w:eastAsia="仿宋_GB2312" w:hAnsi="宋体" w:cs="仿宋_GB2312" w:hint="eastAsia"/>
          <w:color w:val="000000"/>
          <w:kern w:val="0"/>
          <w:sz w:val="24"/>
          <w:szCs w:val="24"/>
        </w:rPr>
        <w:t>多次处罚，但市委、市纪委对上述情况均不掌握，纪律处分和处理工作严重滞后。</w:t>
      </w:r>
      <w:r w:rsidRPr="00086090">
        <w:rPr>
          <w:rFonts w:ascii="仿宋_GB2312" w:eastAsia="仿宋_GB2312" w:hAnsi="宋体" w:cs="仿宋_GB2312"/>
          <w:color w:val="000000"/>
          <w:kern w:val="0"/>
          <w:sz w:val="24"/>
          <w:szCs w:val="24"/>
        </w:rPr>
        <w:t>2015</w:t>
      </w:r>
      <w:r w:rsidRPr="00086090">
        <w:rPr>
          <w:rFonts w:ascii="仿宋_GB2312" w:eastAsia="仿宋_GB2312" w:hAnsi="宋体" w:cs="仿宋_GB2312" w:hint="eastAsia"/>
          <w:color w:val="000000"/>
          <w:kern w:val="0"/>
          <w:sz w:val="24"/>
          <w:szCs w:val="24"/>
        </w:rPr>
        <w:t>年</w:t>
      </w:r>
      <w:r w:rsidRPr="00086090">
        <w:rPr>
          <w:rFonts w:ascii="仿宋_GB2312" w:eastAsia="仿宋_GB2312" w:hAnsi="宋体" w:cs="仿宋_GB2312"/>
          <w:color w:val="000000"/>
          <w:kern w:val="0"/>
          <w:sz w:val="24"/>
          <w:szCs w:val="24"/>
        </w:rPr>
        <w:t>11</w:t>
      </w:r>
      <w:r w:rsidRPr="00086090">
        <w:rPr>
          <w:rFonts w:ascii="仿宋_GB2312" w:eastAsia="仿宋_GB2312" w:hAnsi="宋体" w:cs="仿宋_GB2312" w:hint="eastAsia"/>
          <w:color w:val="000000"/>
          <w:kern w:val="0"/>
          <w:sz w:val="24"/>
          <w:szCs w:val="24"/>
        </w:rPr>
        <w:t>月，因落实主体责任和监督责任不力，临湘市委、市纪委被责令作出深刻检查；黄俊钧受到党内严重警告处分，并被调离工作岗位；杨林彬受到党内严重警告处分（之前已调离纪检岗位）。</w:t>
      </w:r>
    </w:p>
    <w:p w:rsidR="00D3652F" w:rsidRPr="00086090" w:rsidRDefault="00D3652F" w:rsidP="00086090">
      <w:pPr>
        <w:widowControl/>
        <w:shd w:val="clear" w:color="auto" w:fill="FFFFFF"/>
        <w:spacing w:line="400" w:lineRule="exact"/>
        <w:jc w:val="left"/>
        <w:rPr>
          <w:rFonts w:ascii="仿宋_GB2312" w:eastAsia="仿宋_GB2312" w:hAnsi="宋体" w:cs="Times New Roman"/>
          <w:color w:val="000000"/>
          <w:kern w:val="0"/>
          <w:sz w:val="24"/>
          <w:szCs w:val="24"/>
        </w:rPr>
      </w:pPr>
      <w:r w:rsidRPr="00086090">
        <w:rPr>
          <w:rFonts w:ascii="仿宋_GB2312" w:eastAsia="仿宋_GB2312" w:hAnsi="宋体" w:cs="仿宋_GB2312" w:hint="eastAsia"/>
          <w:color w:val="000000"/>
          <w:kern w:val="0"/>
          <w:sz w:val="24"/>
          <w:szCs w:val="24"/>
        </w:rPr>
        <w:t xml:space="preserve">　　陕西省安康市环保局党组书记、局长陈彪因对下属人员违纪问题处理不当受到责任追究。</w:t>
      </w:r>
      <w:r w:rsidRPr="00086090">
        <w:rPr>
          <w:rFonts w:ascii="仿宋_GB2312" w:eastAsia="仿宋_GB2312" w:hAnsi="宋体" w:cs="仿宋_GB2312"/>
          <w:color w:val="000000"/>
          <w:kern w:val="0"/>
          <w:sz w:val="24"/>
          <w:szCs w:val="24"/>
        </w:rPr>
        <w:t>2014</w:t>
      </w:r>
      <w:r w:rsidRPr="00086090">
        <w:rPr>
          <w:rFonts w:ascii="仿宋_GB2312" w:eastAsia="仿宋_GB2312" w:hAnsi="宋体" w:cs="仿宋_GB2312" w:hint="eastAsia"/>
          <w:color w:val="000000"/>
          <w:kern w:val="0"/>
          <w:sz w:val="24"/>
          <w:szCs w:val="24"/>
        </w:rPr>
        <w:t>年</w:t>
      </w:r>
      <w:r w:rsidRPr="00086090">
        <w:rPr>
          <w:rFonts w:ascii="仿宋_GB2312" w:eastAsia="仿宋_GB2312" w:hAnsi="宋体" w:cs="仿宋_GB2312"/>
          <w:color w:val="000000"/>
          <w:kern w:val="0"/>
          <w:sz w:val="24"/>
          <w:szCs w:val="24"/>
        </w:rPr>
        <w:t>11</w:t>
      </w:r>
      <w:r w:rsidRPr="00086090">
        <w:rPr>
          <w:rFonts w:ascii="仿宋_GB2312" w:eastAsia="仿宋_GB2312" w:hAnsi="宋体" w:cs="仿宋_GB2312" w:hint="eastAsia"/>
          <w:color w:val="000000"/>
          <w:kern w:val="0"/>
          <w:sz w:val="24"/>
          <w:szCs w:val="24"/>
        </w:rPr>
        <w:t>月起，安康市环保局纪检组对市纪委交办的反映旬阳县环保局党组书记、局长熊贤猛有关问题线索进行了初核，认为熊贤猛存在违规购置、处置车辆，套取财政资金等问题，并提出对其立案调查的意见。</w:t>
      </w:r>
      <w:r w:rsidRPr="00086090">
        <w:rPr>
          <w:rFonts w:ascii="仿宋_GB2312" w:eastAsia="仿宋_GB2312" w:hAnsi="宋体" w:cs="仿宋_GB2312"/>
          <w:color w:val="000000"/>
          <w:kern w:val="0"/>
          <w:sz w:val="24"/>
          <w:szCs w:val="24"/>
        </w:rPr>
        <w:t>2015</w:t>
      </w:r>
      <w:r w:rsidRPr="00086090">
        <w:rPr>
          <w:rFonts w:ascii="仿宋_GB2312" w:eastAsia="仿宋_GB2312" w:hAnsi="宋体" w:cs="仿宋_GB2312" w:hint="eastAsia"/>
          <w:color w:val="000000"/>
          <w:kern w:val="0"/>
          <w:sz w:val="24"/>
          <w:szCs w:val="24"/>
        </w:rPr>
        <w:t>年</w:t>
      </w:r>
      <w:r w:rsidRPr="00086090">
        <w:rPr>
          <w:rFonts w:ascii="仿宋_GB2312" w:eastAsia="仿宋_GB2312" w:hAnsi="宋体" w:cs="仿宋_GB2312"/>
          <w:color w:val="000000"/>
          <w:kern w:val="0"/>
          <w:sz w:val="24"/>
          <w:szCs w:val="24"/>
        </w:rPr>
        <w:t>4</w:t>
      </w:r>
      <w:r w:rsidRPr="00086090">
        <w:rPr>
          <w:rFonts w:ascii="仿宋_GB2312" w:eastAsia="仿宋_GB2312" w:hAnsi="宋体" w:cs="仿宋_GB2312" w:hint="eastAsia"/>
          <w:color w:val="000000"/>
          <w:kern w:val="0"/>
          <w:sz w:val="24"/>
          <w:szCs w:val="24"/>
        </w:rPr>
        <w:t>月，陈彪主持召开局党组会议，决定对熊贤猛诫勉谈话。</w:t>
      </w:r>
      <w:r w:rsidRPr="00086090">
        <w:rPr>
          <w:rFonts w:ascii="仿宋_GB2312" w:eastAsia="仿宋_GB2312" w:hAnsi="宋体" w:cs="仿宋_GB2312"/>
          <w:color w:val="000000"/>
          <w:kern w:val="0"/>
          <w:sz w:val="24"/>
          <w:szCs w:val="24"/>
        </w:rPr>
        <w:t>2015</w:t>
      </w:r>
      <w:r w:rsidRPr="00086090">
        <w:rPr>
          <w:rFonts w:ascii="仿宋_GB2312" w:eastAsia="仿宋_GB2312" w:hAnsi="宋体" w:cs="仿宋_GB2312" w:hint="eastAsia"/>
          <w:color w:val="000000"/>
          <w:kern w:val="0"/>
          <w:sz w:val="24"/>
          <w:szCs w:val="24"/>
        </w:rPr>
        <w:t>年</w:t>
      </w:r>
      <w:r w:rsidRPr="00086090">
        <w:rPr>
          <w:rFonts w:ascii="仿宋_GB2312" w:eastAsia="仿宋_GB2312" w:hAnsi="宋体" w:cs="仿宋_GB2312"/>
          <w:color w:val="000000"/>
          <w:kern w:val="0"/>
          <w:sz w:val="24"/>
          <w:szCs w:val="24"/>
        </w:rPr>
        <w:t>10</w:t>
      </w:r>
      <w:r w:rsidRPr="00086090">
        <w:rPr>
          <w:rFonts w:ascii="仿宋_GB2312" w:eastAsia="仿宋_GB2312" w:hAnsi="宋体" w:cs="仿宋_GB2312" w:hint="eastAsia"/>
          <w:color w:val="000000"/>
          <w:kern w:val="0"/>
          <w:sz w:val="24"/>
          <w:szCs w:val="24"/>
        </w:rPr>
        <w:t>月至</w:t>
      </w:r>
      <w:r w:rsidRPr="00086090">
        <w:rPr>
          <w:rFonts w:ascii="仿宋_GB2312" w:eastAsia="仿宋_GB2312" w:hAnsi="宋体" w:cs="仿宋_GB2312"/>
          <w:color w:val="000000"/>
          <w:kern w:val="0"/>
          <w:sz w:val="24"/>
          <w:szCs w:val="24"/>
        </w:rPr>
        <w:t>11</w:t>
      </w:r>
      <w:r w:rsidRPr="00086090">
        <w:rPr>
          <w:rFonts w:ascii="仿宋_GB2312" w:eastAsia="仿宋_GB2312" w:hAnsi="宋体" w:cs="仿宋_GB2312" w:hint="eastAsia"/>
          <w:color w:val="000000"/>
          <w:kern w:val="0"/>
          <w:sz w:val="24"/>
          <w:szCs w:val="24"/>
        </w:rPr>
        <w:t>月，安康市纪委、监察局复查后给予熊贤猛撤销党内职务、行政撤职处分。</w:t>
      </w:r>
      <w:r w:rsidRPr="00086090">
        <w:rPr>
          <w:rFonts w:ascii="仿宋_GB2312" w:eastAsia="仿宋_GB2312" w:hAnsi="宋体" w:cs="仿宋_GB2312"/>
          <w:color w:val="000000"/>
          <w:kern w:val="0"/>
          <w:sz w:val="24"/>
          <w:szCs w:val="24"/>
        </w:rPr>
        <w:t>2015</w:t>
      </w:r>
      <w:r w:rsidRPr="00086090">
        <w:rPr>
          <w:rFonts w:ascii="仿宋_GB2312" w:eastAsia="仿宋_GB2312" w:hAnsi="宋体" w:cs="仿宋_GB2312" w:hint="eastAsia"/>
          <w:color w:val="000000"/>
          <w:kern w:val="0"/>
          <w:sz w:val="24"/>
          <w:szCs w:val="24"/>
        </w:rPr>
        <w:t>年</w:t>
      </w:r>
      <w:r w:rsidRPr="00086090">
        <w:rPr>
          <w:rFonts w:ascii="仿宋_GB2312" w:eastAsia="仿宋_GB2312" w:hAnsi="宋体" w:cs="仿宋_GB2312"/>
          <w:color w:val="000000"/>
          <w:kern w:val="0"/>
          <w:sz w:val="24"/>
          <w:szCs w:val="24"/>
        </w:rPr>
        <w:t>11</w:t>
      </w:r>
      <w:r w:rsidRPr="00086090">
        <w:rPr>
          <w:rFonts w:ascii="仿宋_GB2312" w:eastAsia="仿宋_GB2312" w:hAnsi="宋体" w:cs="仿宋_GB2312" w:hint="eastAsia"/>
          <w:color w:val="000000"/>
          <w:kern w:val="0"/>
          <w:sz w:val="24"/>
          <w:szCs w:val="24"/>
        </w:rPr>
        <w:t>月，因落实主体责任不力，陈彪受到党内警告处分。</w:t>
      </w:r>
    </w:p>
    <w:p w:rsidR="00D3652F" w:rsidRDefault="00D3652F" w:rsidP="00086090">
      <w:pPr>
        <w:widowControl/>
        <w:shd w:val="clear" w:color="auto" w:fill="FFFFFF"/>
        <w:spacing w:line="400" w:lineRule="exact"/>
        <w:ind w:firstLineChars="200" w:firstLine="31680"/>
        <w:jc w:val="left"/>
        <w:rPr>
          <w:rFonts w:ascii="仿宋_GB2312" w:eastAsia="仿宋_GB2312" w:hAnsi="宋体" w:cs="Times New Roman"/>
          <w:color w:val="000000"/>
          <w:kern w:val="0"/>
          <w:sz w:val="24"/>
          <w:szCs w:val="24"/>
        </w:rPr>
      </w:pPr>
      <w:r w:rsidRPr="00086090">
        <w:rPr>
          <w:rFonts w:ascii="仿宋_GB2312" w:eastAsia="仿宋_GB2312" w:hAnsi="宋体" w:cs="仿宋_GB2312" w:hint="eastAsia"/>
          <w:color w:val="000000"/>
          <w:kern w:val="0"/>
          <w:sz w:val="24"/>
          <w:szCs w:val="24"/>
        </w:rPr>
        <w:t>辽宁省本溪市人力资源社会保障局原党组书记、局长于兆旭等人</w:t>
      </w:r>
      <w:r w:rsidRPr="00086090">
        <w:rPr>
          <w:rFonts w:ascii="仿宋_GB2312" w:eastAsia="仿宋_GB2312" w:hAnsi="宋体" w:cs="仿宋_GB2312" w:hint="eastAsia"/>
          <w:color w:val="00B050"/>
          <w:kern w:val="0"/>
          <w:sz w:val="24"/>
          <w:szCs w:val="24"/>
        </w:rPr>
        <w:t>因下属单位发生严重违纪违法问题受到责任追究</w:t>
      </w:r>
      <w:r w:rsidRPr="00086090">
        <w:rPr>
          <w:rFonts w:ascii="仿宋_GB2312" w:eastAsia="仿宋_GB2312" w:hAnsi="宋体" w:cs="仿宋_GB2312" w:hint="eastAsia"/>
          <w:color w:val="000000"/>
          <w:kern w:val="0"/>
          <w:sz w:val="24"/>
          <w:szCs w:val="24"/>
        </w:rPr>
        <w:t>。</w:t>
      </w:r>
      <w:r w:rsidRPr="00086090">
        <w:rPr>
          <w:rFonts w:ascii="仿宋_GB2312" w:eastAsia="仿宋_GB2312" w:hAnsi="宋体" w:cs="仿宋_GB2312"/>
          <w:color w:val="000000"/>
          <w:kern w:val="0"/>
          <w:sz w:val="24"/>
          <w:szCs w:val="24"/>
        </w:rPr>
        <w:t>2008</w:t>
      </w:r>
      <w:r w:rsidRPr="00086090">
        <w:rPr>
          <w:rFonts w:ascii="仿宋_GB2312" w:eastAsia="仿宋_GB2312" w:hAnsi="宋体" w:cs="仿宋_GB2312" w:hint="eastAsia"/>
          <w:color w:val="000000"/>
          <w:kern w:val="0"/>
          <w:sz w:val="24"/>
          <w:szCs w:val="24"/>
        </w:rPr>
        <w:t>年</w:t>
      </w:r>
      <w:r w:rsidRPr="00086090">
        <w:rPr>
          <w:rFonts w:ascii="仿宋_GB2312" w:eastAsia="仿宋_GB2312" w:hAnsi="宋体" w:cs="仿宋_GB2312"/>
          <w:color w:val="000000"/>
          <w:kern w:val="0"/>
          <w:sz w:val="24"/>
          <w:szCs w:val="24"/>
        </w:rPr>
        <w:t>1</w:t>
      </w:r>
      <w:r w:rsidRPr="00086090">
        <w:rPr>
          <w:rFonts w:ascii="仿宋_GB2312" w:eastAsia="仿宋_GB2312" w:hAnsi="宋体" w:cs="仿宋_GB2312" w:hint="eastAsia"/>
          <w:color w:val="000000"/>
          <w:kern w:val="0"/>
          <w:sz w:val="24"/>
          <w:szCs w:val="24"/>
        </w:rPr>
        <w:t>月至</w:t>
      </w:r>
      <w:r w:rsidRPr="00086090">
        <w:rPr>
          <w:rFonts w:ascii="仿宋_GB2312" w:eastAsia="仿宋_GB2312" w:hAnsi="宋体" w:cs="仿宋_GB2312"/>
          <w:color w:val="000000"/>
          <w:kern w:val="0"/>
          <w:sz w:val="24"/>
          <w:szCs w:val="24"/>
        </w:rPr>
        <w:t>2014</w:t>
      </w:r>
      <w:r w:rsidRPr="00086090">
        <w:rPr>
          <w:rFonts w:ascii="仿宋_GB2312" w:eastAsia="仿宋_GB2312" w:hAnsi="宋体" w:cs="仿宋_GB2312" w:hint="eastAsia"/>
          <w:color w:val="000000"/>
          <w:kern w:val="0"/>
          <w:sz w:val="24"/>
          <w:szCs w:val="24"/>
        </w:rPr>
        <w:t>年</w:t>
      </w:r>
      <w:r w:rsidRPr="00086090">
        <w:rPr>
          <w:rFonts w:ascii="仿宋_GB2312" w:eastAsia="仿宋_GB2312" w:hAnsi="宋体" w:cs="仿宋_GB2312"/>
          <w:color w:val="000000"/>
          <w:kern w:val="0"/>
          <w:sz w:val="24"/>
          <w:szCs w:val="24"/>
        </w:rPr>
        <w:t>9</w:t>
      </w:r>
      <w:r w:rsidRPr="00086090">
        <w:rPr>
          <w:rFonts w:ascii="仿宋_GB2312" w:eastAsia="仿宋_GB2312" w:hAnsi="宋体" w:cs="仿宋_GB2312" w:hint="eastAsia"/>
          <w:color w:val="000000"/>
          <w:kern w:val="0"/>
          <w:sz w:val="24"/>
          <w:szCs w:val="24"/>
        </w:rPr>
        <w:t>月，本溪市人力资源社会保障局下属劳动和社会保障监察支队</w:t>
      </w:r>
      <w:r w:rsidRPr="00086090">
        <w:rPr>
          <w:rFonts w:ascii="仿宋_GB2312" w:eastAsia="仿宋_GB2312" w:hAnsi="宋体" w:cs="仿宋_GB2312"/>
          <w:color w:val="000000"/>
          <w:kern w:val="0"/>
          <w:sz w:val="24"/>
          <w:szCs w:val="24"/>
        </w:rPr>
        <w:t>2</w:t>
      </w:r>
      <w:r w:rsidRPr="00086090">
        <w:rPr>
          <w:rFonts w:ascii="仿宋_GB2312" w:eastAsia="仿宋_GB2312" w:hAnsi="宋体" w:cs="仿宋_GB2312" w:hint="eastAsia"/>
          <w:color w:val="000000"/>
          <w:kern w:val="0"/>
          <w:sz w:val="24"/>
          <w:szCs w:val="24"/>
        </w:rPr>
        <w:t>名工作人员合伙作案</w:t>
      </w:r>
      <w:r w:rsidRPr="00086090">
        <w:rPr>
          <w:rFonts w:ascii="仿宋_GB2312" w:eastAsia="仿宋_GB2312" w:hAnsi="宋体" w:cs="仿宋_GB2312"/>
          <w:color w:val="000000"/>
          <w:kern w:val="0"/>
          <w:sz w:val="24"/>
          <w:szCs w:val="24"/>
        </w:rPr>
        <w:t>112</w:t>
      </w:r>
      <w:r w:rsidRPr="00086090">
        <w:rPr>
          <w:rFonts w:ascii="仿宋_GB2312" w:eastAsia="仿宋_GB2312" w:hAnsi="宋体" w:cs="仿宋_GB2312" w:hint="eastAsia"/>
          <w:color w:val="000000"/>
          <w:kern w:val="0"/>
          <w:sz w:val="24"/>
          <w:szCs w:val="24"/>
        </w:rPr>
        <w:t>次，涉嫌贪污公款近</w:t>
      </w:r>
      <w:r w:rsidRPr="00086090">
        <w:rPr>
          <w:rFonts w:ascii="仿宋_GB2312" w:eastAsia="仿宋_GB2312" w:hAnsi="宋体" w:cs="仿宋_GB2312"/>
          <w:color w:val="000000"/>
          <w:kern w:val="0"/>
          <w:sz w:val="24"/>
          <w:szCs w:val="24"/>
        </w:rPr>
        <w:t>3000</w:t>
      </w:r>
      <w:r w:rsidRPr="00086090">
        <w:rPr>
          <w:rFonts w:ascii="仿宋_GB2312" w:eastAsia="仿宋_GB2312" w:hAnsi="宋体" w:cs="仿宋_GB2312" w:hint="eastAsia"/>
          <w:color w:val="000000"/>
          <w:kern w:val="0"/>
          <w:sz w:val="24"/>
          <w:szCs w:val="24"/>
        </w:rPr>
        <w:t>万元，潜逃国外后被抓获归案。</w:t>
      </w:r>
      <w:r w:rsidRPr="00086090">
        <w:rPr>
          <w:rFonts w:ascii="仿宋_GB2312" w:eastAsia="仿宋_GB2312" w:hAnsi="宋体" w:cs="仿宋_GB2312"/>
          <w:color w:val="000000"/>
          <w:kern w:val="0"/>
          <w:sz w:val="24"/>
          <w:szCs w:val="24"/>
        </w:rPr>
        <w:t>2015</w:t>
      </w:r>
      <w:r w:rsidRPr="00086090">
        <w:rPr>
          <w:rFonts w:ascii="仿宋_GB2312" w:eastAsia="仿宋_GB2312" w:hAnsi="宋体" w:cs="仿宋_GB2312" w:hint="eastAsia"/>
          <w:color w:val="000000"/>
          <w:kern w:val="0"/>
          <w:sz w:val="24"/>
          <w:szCs w:val="24"/>
        </w:rPr>
        <w:t>年</w:t>
      </w:r>
      <w:r w:rsidRPr="00086090">
        <w:rPr>
          <w:rFonts w:ascii="仿宋_GB2312" w:eastAsia="仿宋_GB2312" w:hAnsi="宋体" w:cs="仿宋_GB2312"/>
          <w:color w:val="000000"/>
          <w:kern w:val="0"/>
          <w:sz w:val="24"/>
          <w:szCs w:val="24"/>
        </w:rPr>
        <w:t>1</w:t>
      </w:r>
      <w:r w:rsidRPr="00086090">
        <w:rPr>
          <w:rFonts w:ascii="仿宋_GB2312" w:eastAsia="仿宋_GB2312" w:hAnsi="宋体" w:cs="仿宋_GB2312" w:hint="eastAsia"/>
          <w:color w:val="000000"/>
          <w:kern w:val="0"/>
          <w:sz w:val="24"/>
          <w:szCs w:val="24"/>
        </w:rPr>
        <w:t>月至</w:t>
      </w:r>
      <w:r w:rsidRPr="00086090">
        <w:rPr>
          <w:rFonts w:ascii="仿宋_GB2312" w:eastAsia="仿宋_GB2312" w:hAnsi="宋体" w:cs="仿宋_GB2312"/>
          <w:color w:val="000000"/>
          <w:kern w:val="0"/>
          <w:sz w:val="24"/>
          <w:szCs w:val="24"/>
        </w:rPr>
        <w:t>6</w:t>
      </w:r>
      <w:r w:rsidRPr="00086090">
        <w:rPr>
          <w:rFonts w:ascii="仿宋_GB2312" w:eastAsia="仿宋_GB2312" w:hAnsi="宋体" w:cs="仿宋_GB2312" w:hint="eastAsia"/>
          <w:color w:val="000000"/>
          <w:kern w:val="0"/>
          <w:sz w:val="24"/>
          <w:szCs w:val="24"/>
        </w:rPr>
        <w:t>月，因落实主体责任不力，于兆旭和该局原党组成员姜志武分别受到党内警告处分；党组副书记、副局长李傲松，党组成员、副局长樊增军、何党生，原副局长张跃光分别受到行政记过处分；党组成员、副局长关健受到行政记大过处分；劳动和社会保障监察支队前后两任党总支书记、支队长房启源、刘茂生被开除党籍、开除公职，因玩忽职守罪被司法机关判处刑罚。因落实监督责任不力，原党组成员、纪检组组长王殿举受到党内警告处分，被调离工作岗位。</w:t>
      </w:r>
    </w:p>
    <w:p w:rsidR="00D3652F" w:rsidRPr="00086090" w:rsidRDefault="00D3652F" w:rsidP="00086090">
      <w:pPr>
        <w:widowControl/>
        <w:shd w:val="clear" w:color="auto" w:fill="FFFFFF"/>
        <w:spacing w:line="400" w:lineRule="exact"/>
        <w:ind w:firstLineChars="200" w:firstLine="31680"/>
        <w:jc w:val="left"/>
        <w:rPr>
          <w:rFonts w:ascii="仿宋_GB2312" w:eastAsia="仿宋_GB2312" w:hAnsi="宋体" w:cs="Times New Roman"/>
          <w:color w:val="000000"/>
          <w:kern w:val="0"/>
          <w:sz w:val="24"/>
          <w:szCs w:val="24"/>
        </w:rPr>
      </w:pPr>
      <w:r w:rsidRPr="00086090">
        <w:rPr>
          <w:rFonts w:ascii="仿宋_GB2312" w:eastAsia="仿宋_GB2312" w:hAnsi="宋体" w:cs="仿宋_GB2312" w:hint="eastAsia"/>
          <w:color w:val="000000"/>
          <w:kern w:val="0"/>
          <w:sz w:val="24"/>
          <w:szCs w:val="24"/>
        </w:rPr>
        <w:t>山东省泰安市泰山区徐家楼街道党工委书记玄冬梅等人</w:t>
      </w:r>
      <w:r w:rsidRPr="00086090">
        <w:rPr>
          <w:rFonts w:ascii="仿宋_GB2312" w:eastAsia="仿宋_GB2312" w:hAnsi="宋体" w:cs="仿宋_GB2312" w:hint="eastAsia"/>
          <w:color w:val="00B050"/>
          <w:kern w:val="0"/>
          <w:sz w:val="24"/>
          <w:szCs w:val="24"/>
        </w:rPr>
        <w:t>因下辖社区干部大办婚宴等问题受到责任追究。</w:t>
      </w:r>
      <w:r w:rsidRPr="00086090">
        <w:rPr>
          <w:rFonts w:ascii="仿宋_GB2312" w:eastAsia="仿宋_GB2312" w:hAnsi="宋体" w:cs="仿宋_GB2312"/>
          <w:color w:val="000000"/>
          <w:kern w:val="0"/>
          <w:sz w:val="24"/>
          <w:szCs w:val="24"/>
        </w:rPr>
        <w:t>2014</w:t>
      </w:r>
      <w:r w:rsidRPr="00086090">
        <w:rPr>
          <w:rFonts w:ascii="仿宋_GB2312" w:eastAsia="仿宋_GB2312" w:hAnsi="宋体" w:cs="仿宋_GB2312" w:hint="eastAsia"/>
          <w:color w:val="000000"/>
          <w:kern w:val="0"/>
          <w:sz w:val="24"/>
          <w:szCs w:val="24"/>
        </w:rPr>
        <w:t>年</w:t>
      </w:r>
      <w:r w:rsidRPr="00086090">
        <w:rPr>
          <w:rFonts w:ascii="仿宋_GB2312" w:eastAsia="仿宋_GB2312" w:hAnsi="宋体" w:cs="仿宋_GB2312"/>
          <w:color w:val="000000"/>
          <w:kern w:val="0"/>
          <w:sz w:val="24"/>
          <w:szCs w:val="24"/>
        </w:rPr>
        <w:t>5</w:t>
      </w:r>
      <w:r w:rsidRPr="00086090">
        <w:rPr>
          <w:rFonts w:ascii="仿宋_GB2312" w:eastAsia="仿宋_GB2312" w:hAnsi="宋体" w:cs="仿宋_GB2312" w:hint="eastAsia"/>
          <w:color w:val="000000"/>
          <w:kern w:val="0"/>
          <w:sz w:val="24"/>
          <w:szCs w:val="24"/>
        </w:rPr>
        <w:t>月、</w:t>
      </w:r>
      <w:r w:rsidRPr="00086090">
        <w:rPr>
          <w:rFonts w:ascii="仿宋_GB2312" w:eastAsia="仿宋_GB2312" w:hAnsi="宋体" w:cs="仿宋_GB2312"/>
          <w:color w:val="000000"/>
          <w:kern w:val="0"/>
          <w:sz w:val="24"/>
          <w:szCs w:val="24"/>
        </w:rPr>
        <w:t>12</w:t>
      </w:r>
      <w:r w:rsidRPr="00086090">
        <w:rPr>
          <w:rFonts w:ascii="仿宋_GB2312" w:eastAsia="仿宋_GB2312" w:hAnsi="宋体" w:cs="仿宋_GB2312" w:hint="eastAsia"/>
          <w:color w:val="000000"/>
          <w:kern w:val="0"/>
          <w:sz w:val="24"/>
          <w:szCs w:val="24"/>
        </w:rPr>
        <w:t>月，泰山区徐家楼街道大白峪社区原党支部书记、居委会主任唐继和先后大操大办其子婚宴和孙女满月喜宴，收受管理及服务对象礼金</w:t>
      </w:r>
      <w:r w:rsidRPr="00086090">
        <w:rPr>
          <w:rFonts w:ascii="仿宋_GB2312" w:eastAsia="仿宋_GB2312" w:hAnsi="宋体" w:cs="仿宋_GB2312"/>
          <w:color w:val="000000"/>
          <w:kern w:val="0"/>
          <w:sz w:val="24"/>
          <w:szCs w:val="24"/>
        </w:rPr>
        <w:t>28</w:t>
      </w:r>
      <w:r w:rsidRPr="00086090">
        <w:rPr>
          <w:rFonts w:ascii="仿宋_GB2312" w:eastAsia="仿宋_GB2312" w:hAnsi="宋体" w:cs="仿宋_GB2312" w:hint="eastAsia"/>
          <w:color w:val="000000"/>
          <w:kern w:val="0"/>
          <w:sz w:val="24"/>
          <w:szCs w:val="24"/>
        </w:rPr>
        <w:t>万余元，造成严重不良影响。玄冬梅和街道党工委副书记、办事处主任房宝玉为婚宴赠送了礼金；街道原党工委委员、纪工委书记刘元栋明知唐继和报备的婚宴规模较大却未制止。此外，唐继和还存在默许亲属长期占用社区集体土地并出租谋利等问题。</w:t>
      </w:r>
      <w:r w:rsidRPr="00086090">
        <w:rPr>
          <w:rFonts w:ascii="仿宋_GB2312" w:eastAsia="仿宋_GB2312" w:hAnsi="宋体" w:cs="仿宋_GB2312"/>
          <w:color w:val="000000"/>
          <w:kern w:val="0"/>
          <w:sz w:val="24"/>
          <w:szCs w:val="24"/>
        </w:rPr>
        <w:t>2015</w:t>
      </w:r>
      <w:r w:rsidRPr="00086090">
        <w:rPr>
          <w:rFonts w:ascii="仿宋_GB2312" w:eastAsia="仿宋_GB2312" w:hAnsi="宋体" w:cs="仿宋_GB2312" w:hint="eastAsia"/>
          <w:color w:val="000000"/>
          <w:kern w:val="0"/>
          <w:sz w:val="24"/>
          <w:szCs w:val="24"/>
        </w:rPr>
        <w:t>年</w:t>
      </w:r>
      <w:r w:rsidRPr="00086090">
        <w:rPr>
          <w:rFonts w:ascii="仿宋_GB2312" w:eastAsia="仿宋_GB2312" w:hAnsi="宋体" w:cs="仿宋_GB2312"/>
          <w:color w:val="000000"/>
          <w:kern w:val="0"/>
          <w:sz w:val="24"/>
          <w:szCs w:val="24"/>
        </w:rPr>
        <w:t>9</w:t>
      </w:r>
      <w:r w:rsidRPr="00086090">
        <w:rPr>
          <w:rFonts w:ascii="仿宋_GB2312" w:eastAsia="仿宋_GB2312" w:hAnsi="宋体" w:cs="仿宋_GB2312" w:hint="eastAsia"/>
          <w:color w:val="000000"/>
          <w:kern w:val="0"/>
          <w:sz w:val="24"/>
          <w:szCs w:val="24"/>
        </w:rPr>
        <w:t>月，唐继和被开除党籍和罢免居委会主任职务；因落实主体责任和监督责任不力，泰山区委、区纪委被通报批评，玄冬梅、房宝玉、刘元栋分别受到党内严重警告处分，刘元栋同时被免去街道党工委委员、纪工委书记职务。</w:t>
      </w:r>
    </w:p>
    <w:p w:rsidR="00D3652F" w:rsidRPr="00086090" w:rsidRDefault="00D3652F" w:rsidP="00086090">
      <w:pPr>
        <w:widowControl/>
        <w:shd w:val="clear" w:color="auto" w:fill="FFFFFF"/>
        <w:spacing w:line="400" w:lineRule="exact"/>
        <w:jc w:val="left"/>
        <w:rPr>
          <w:rFonts w:ascii="仿宋_GB2312" w:eastAsia="仿宋_GB2312" w:hAnsi="宋体" w:cs="Times New Roman"/>
          <w:color w:val="000000"/>
          <w:kern w:val="0"/>
          <w:sz w:val="24"/>
          <w:szCs w:val="24"/>
        </w:rPr>
      </w:pPr>
      <w:r w:rsidRPr="00086090">
        <w:rPr>
          <w:rFonts w:ascii="仿宋_GB2312" w:eastAsia="仿宋_GB2312" w:hAnsi="宋体" w:cs="仿宋_GB2312" w:hint="eastAsia"/>
          <w:color w:val="000000"/>
          <w:kern w:val="0"/>
          <w:sz w:val="24"/>
          <w:szCs w:val="24"/>
        </w:rPr>
        <w:t xml:space="preserve">　　广西壮族自治区桂平市下湾镇党委书记邓森文等人</w:t>
      </w:r>
      <w:r w:rsidRPr="00086090">
        <w:rPr>
          <w:rFonts w:ascii="仿宋_GB2312" w:eastAsia="仿宋_GB2312" w:hAnsi="宋体" w:cs="仿宋_GB2312" w:hint="eastAsia"/>
          <w:color w:val="00B050"/>
          <w:kern w:val="0"/>
          <w:sz w:val="24"/>
          <w:szCs w:val="24"/>
        </w:rPr>
        <w:t>因镇、村多名干部违纪违法问题受到责任追究。</w:t>
      </w:r>
      <w:r w:rsidRPr="00086090">
        <w:rPr>
          <w:rFonts w:ascii="仿宋_GB2312" w:eastAsia="仿宋_GB2312" w:hAnsi="宋体" w:cs="仿宋_GB2312"/>
          <w:color w:val="000000"/>
          <w:kern w:val="0"/>
          <w:sz w:val="24"/>
          <w:szCs w:val="24"/>
        </w:rPr>
        <w:t>2015</w:t>
      </w:r>
      <w:r w:rsidRPr="00086090">
        <w:rPr>
          <w:rFonts w:ascii="仿宋_GB2312" w:eastAsia="仿宋_GB2312" w:hAnsi="宋体" w:cs="仿宋_GB2312" w:hint="eastAsia"/>
          <w:color w:val="000000"/>
          <w:kern w:val="0"/>
          <w:sz w:val="24"/>
          <w:szCs w:val="24"/>
        </w:rPr>
        <w:t>年</w:t>
      </w:r>
      <w:r w:rsidRPr="00086090">
        <w:rPr>
          <w:rFonts w:ascii="仿宋_GB2312" w:eastAsia="仿宋_GB2312" w:hAnsi="宋体" w:cs="仿宋_GB2312"/>
          <w:color w:val="000000"/>
          <w:kern w:val="0"/>
          <w:sz w:val="24"/>
          <w:szCs w:val="24"/>
        </w:rPr>
        <w:t>5</w:t>
      </w:r>
      <w:r w:rsidRPr="00086090">
        <w:rPr>
          <w:rFonts w:ascii="仿宋_GB2312" w:eastAsia="仿宋_GB2312" w:hAnsi="宋体" w:cs="仿宋_GB2312" w:hint="eastAsia"/>
          <w:color w:val="000000"/>
          <w:kern w:val="0"/>
          <w:sz w:val="24"/>
          <w:szCs w:val="24"/>
        </w:rPr>
        <w:t>月至</w:t>
      </w:r>
      <w:r w:rsidRPr="00086090">
        <w:rPr>
          <w:rFonts w:ascii="仿宋_GB2312" w:eastAsia="仿宋_GB2312" w:hAnsi="宋体" w:cs="仿宋_GB2312"/>
          <w:color w:val="000000"/>
          <w:kern w:val="0"/>
          <w:sz w:val="24"/>
          <w:szCs w:val="24"/>
        </w:rPr>
        <w:t>9</w:t>
      </w:r>
      <w:r w:rsidRPr="00086090">
        <w:rPr>
          <w:rFonts w:ascii="仿宋_GB2312" w:eastAsia="仿宋_GB2312" w:hAnsi="宋体" w:cs="仿宋_GB2312" w:hint="eastAsia"/>
          <w:color w:val="000000"/>
          <w:kern w:val="0"/>
          <w:sz w:val="24"/>
          <w:szCs w:val="24"/>
        </w:rPr>
        <w:t>月，桂平市下湾镇</w:t>
      </w:r>
      <w:r w:rsidRPr="00086090">
        <w:rPr>
          <w:rFonts w:ascii="仿宋_GB2312" w:eastAsia="仿宋_GB2312" w:hAnsi="宋体" w:cs="仿宋_GB2312"/>
          <w:color w:val="000000"/>
          <w:kern w:val="0"/>
          <w:sz w:val="24"/>
          <w:szCs w:val="24"/>
        </w:rPr>
        <w:t>15</w:t>
      </w:r>
      <w:r w:rsidRPr="00086090">
        <w:rPr>
          <w:rFonts w:ascii="仿宋_GB2312" w:eastAsia="仿宋_GB2312" w:hAnsi="宋体" w:cs="仿宋_GB2312" w:hint="eastAsia"/>
          <w:color w:val="000000"/>
          <w:kern w:val="0"/>
          <w:sz w:val="24"/>
          <w:szCs w:val="24"/>
        </w:rPr>
        <w:t>名镇、村干部因在农村危房改造工作中收受好处费受到查处，涉案金额</w:t>
      </w:r>
      <w:r w:rsidRPr="00086090">
        <w:rPr>
          <w:rFonts w:ascii="仿宋_GB2312" w:eastAsia="仿宋_GB2312" w:hAnsi="宋体" w:cs="仿宋_GB2312"/>
          <w:color w:val="000000"/>
          <w:kern w:val="0"/>
          <w:sz w:val="24"/>
          <w:szCs w:val="24"/>
        </w:rPr>
        <w:t>48</w:t>
      </w:r>
      <w:r w:rsidRPr="00086090">
        <w:rPr>
          <w:rFonts w:ascii="仿宋_GB2312" w:eastAsia="仿宋_GB2312" w:hAnsi="宋体" w:cs="仿宋_GB2312" w:hint="eastAsia"/>
          <w:color w:val="000000"/>
          <w:kern w:val="0"/>
          <w:sz w:val="24"/>
          <w:szCs w:val="24"/>
        </w:rPr>
        <w:t>万余元，涉及全镇</w:t>
      </w:r>
      <w:r w:rsidRPr="00086090">
        <w:rPr>
          <w:rFonts w:ascii="仿宋_GB2312" w:eastAsia="仿宋_GB2312" w:hAnsi="宋体" w:cs="仿宋_GB2312"/>
          <w:color w:val="000000"/>
          <w:kern w:val="0"/>
          <w:sz w:val="24"/>
          <w:szCs w:val="24"/>
        </w:rPr>
        <w:t>14</w:t>
      </w:r>
      <w:r w:rsidRPr="00086090">
        <w:rPr>
          <w:rFonts w:ascii="仿宋_GB2312" w:eastAsia="仿宋_GB2312" w:hAnsi="宋体" w:cs="仿宋_GB2312" w:hint="eastAsia"/>
          <w:color w:val="000000"/>
          <w:kern w:val="0"/>
          <w:sz w:val="24"/>
          <w:szCs w:val="24"/>
        </w:rPr>
        <w:t>个行政村中的</w:t>
      </w:r>
      <w:r w:rsidRPr="00086090">
        <w:rPr>
          <w:rFonts w:ascii="仿宋_GB2312" w:eastAsia="仿宋_GB2312" w:hAnsi="宋体" w:cs="仿宋_GB2312"/>
          <w:color w:val="000000"/>
          <w:kern w:val="0"/>
          <w:sz w:val="24"/>
          <w:szCs w:val="24"/>
        </w:rPr>
        <w:t>12</w:t>
      </w:r>
      <w:r w:rsidRPr="00086090">
        <w:rPr>
          <w:rFonts w:ascii="仿宋_GB2312" w:eastAsia="仿宋_GB2312" w:hAnsi="宋体" w:cs="仿宋_GB2312" w:hint="eastAsia"/>
          <w:color w:val="000000"/>
          <w:kern w:val="0"/>
          <w:sz w:val="24"/>
          <w:szCs w:val="24"/>
        </w:rPr>
        <w:t>个村。</w:t>
      </w:r>
      <w:r w:rsidRPr="00086090">
        <w:rPr>
          <w:rFonts w:ascii="仿宋_GB2312" w:eastAsia="仿宋_GB2312" w:hAnsi="宋体" w:cs="仿宋_GB2312"/>
          <w:color w:val="000000"/>
          <w:kern w:val="0"/>
          <w:sz w:val="24"/>
          <w:szCs w:val="24"/>
        </w:rPr>
        <w:t>2015</w:t>
      </w:r>
      <w:r w:rsidRPr="00086090">
        <w:rPr>
          <w:rFonts w:ascii="仿宋_GB2312" w:eastAsia="仿宋_GB2312" w:hAnsi="宋体" w:cs="仿宋_GB2312" w:hint="eastAsia"/>
          <w:color w:val="000000"/>
          <w:kern w:val="0"/>
          <w:sz w:val="24"/>
          <w:szCs w:val="24"/>
        </w:rPr>
        <w:t>年</w:t>
      </w:r>
      <w:r w:rsidRPr="00086090">
        <w:rPr>
          <w:rFonts w:ascii="仿宋_GB2312" w:eastAsia="仿宋_GB2312" w:hAnsi="宋体" w:cs="仿宋_GB2312"/>
          <w:color w:val="000000"/>
          <w:kern w:val="0"/>
          <w:sz w:val="24"/>
          <w:szCs w:val="24"/>
        </w:rPr>
        <w:t>10</w:t>
      </w:r>
      <w:r w:rsidRPr="00086090">
        <w:rPr>
          <w:rFonts w:ascii="仿宋_GB2312" w:eastAsia="仿宋_GB2312" w:hAnsi="宋体" w:cs="仿宋_GB2312" w:hint="eastAsia"/>
          <w:color w:val="000000"/>
          <w:kern w:val="0"/>
          <w:sz w:val="24"/>
          <w:szCs w:val="24"/>
        </w:rPr>
        <w:t>月，因落实主体责任和监督责任不力，邓森文和原镇党委副书记、镇长黄汉锦，原镇党委委员、武装部部长李汉斌（分管危房改造工作），原镇党委委员、纪委书记杨活波分别受到党内警告处分，黄汉锦被调离工作岗位，李汉斌被免去镇党委委员、武装部部长职务。</w:t>
      </w:r>
    </w:p>
    <w:p w:rsidR="00D3652F" w:rsidRPr="002E5B38" w:rsidRDefault="00D3652F" w:rsidP="00086090">
      <w:pPr>
        <w:widowControl/>
        <w:shd w:val="clear" w:color="auto" w:fill="FFFFFF"/>
        <w:spacing w:line="400" w:lineRule="exact"/>
        <w:ind w:firstLineChars="200" w:firstLine="31680"/>
        <w:jc w:val="left"/>
        <w:rPr>
          <w:rFonts w:ascii="仿宋_GB2312" w:eastAsia="仿宋_GB2312" w:hAnsi="微软雅黑" w:cs="Times New Roman"/>
          <w:kern w:val="0"/>
          <w:sz w:val="24"/>
          <w:szCs w:val="24"/>
        </w:rPr>
      </w:pPr>
      <w:r w:rsidRPr="003327AD">
        <w:rPr>
          <w:rFonts w:ascii="仿宋_GB2312" w:eastAsia="仿宋_GB2312" w:hAnsi="微软雅黑" w:cs="仿宋_GB2312" w:hint="eastAsia"/>
          <w:kern w:val="0"/>
          <w:sz w:val="24"/>
          <w:szCs w:val="24"/>
        </w:rPr>
        <w:t>在其位必须谋其政</w:t>
      </w:r>
      <w:r w:rsidRPr="003327AD">
        <w:rPr>
          <w:rFonts w:ascii="仿宋_GB2312" w:eastAsia="仿宋_GB2312" w:hAnsi="微软雅黑" w:cs="仿宋_GB2312" w:hint="eastAsia"/>
          <w:color w:val="FF0000"/>
          <w:kern w:val="0"/>
          <w:sz w:val="24"/>
          <w:szCs w:val="24"/>
        </w:rPr>
        <w:t>，既然肩负全面从严治党的主体责任和监督责任，就应当切实负起责任来，决不能当睁眼瞎、老好人。</w:t>
      </w:r>
      <w:r w:rsidRPr="003327AD">
        <w:rPr>
          <w:rFonts w:ascii="仿宋_GB2312" w:eastAsia="仿宋_GB2312" w:hAnsi="微软雅黑" w:cs="仿宋_GB2312" w:hint="eastAsia"/>
          <w:color w:val="00B050"/>
          <w:kern w:val="0"/>
          <w:sz w:val="24"/>
          <w:szCs w:val="24"/>
        </w:rPr>
        <w:t>对下属存在的违纪行为睁一只眼闭一只眼是治下不严、管理能力不强的表现，更是自身党性不强、担当意识不过硬的体现</w:t>
      </w:r>
      <w:r w:rsidRPr="003327AD">
        <w:rPr>
          <w:rFonts w:ascii="仿宋_GB2312" w:eastAsia="仿宋_GB2312" w:hAnsi="微软雅黑" w:cs="仿宋_GB2312" w:hint="eastAsia"/>
          <w:kern w:val="0"/>
          <w:sz w:val="24"/>
          <w:szCs w:val="24"/>
        </w:rPr>
        <w:t>。严管违纪苗头，就会让单位上下都充分认识到党纪的严肃性，绝不敢越雷池一步；纵容一次违纪，就会让其误认为党纪不严，进而得寸进尺。这</w:t>
      </w:r>
      <w:r w:rsidRPr="003327AD">
        <w:rPr>
          <w:rFonts w:ascii="仿宋_GB2312" w:eastAsia="仿宋_GB2312" w:hAnsi="微软雅黑" w:cs="仿宋_GB2312"/>
          <w:kern w:val="0"/>
          <w:sz w:val="24"/>
          <w:szCs w:val="24"/>
        </w:rPr>
        <w:t>7</w:t>
      </w:r>
      <w:r w:rsidRPr="003327AD">
        <w:rPr>
          <w:rFonts w:ascii="仿宋_GB2312" w:eastAsia="仿宋_GB2312" w:hAnsi="微软雅黑" w:cs="仿宋_GB2312" w:hint="eastAsia"/>
          <w:kern w:val="0"/>
          <w:sz w:val="24"/>
          <w:szCs w:val="24"/>
        </w:rPr>
        <w:t>个被通报的典型事例给诸多肩负落实主体责任和监督责任的“现管”们提了个醒，追责非儿戏，还需且行且珍惜！</w:t>
      </w:r>
    </w:p>
    <w:sectPr w:rsidR="00D3652F" w:rsidRPr="002E5B38" w:rsidSect="005A748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0000000000000000000"/>
    <w:charset w:val="86"/>
    <w:family w:val="swiss"/>
    <w:notTrueType/>
    <w:pitch w:val="variable"/>
    <w:sig w:usb0="00000001" w:usb1="080E0000" w:usb2="0000001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27AD"/>
    <w:rsid w:val="00071DE8"/>
    <w:rsid w:val="00086090"/>
    <w:rsid w:val="00171E2C"/>
    <w:rsid w:val="002E5B38"/>
    <w:rsid w:val="003327AD"/>
    <w:rsid w:val="00571F3E"/>
    <w:rsid w:val="005A5647"/>
    <w:rsid w:val="005A748C"/>
    <w:rsid w:val="0080078A"/>
    <w:rsid w:val="00955FEB"/>
    <w:rsid w:val="00996917"/>
    <w:rsid w:val="00D3652F"/>
    <w:rsid w:val="00F814A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48C"/>
    <w:pPr>
      <w:widowControl w:val="0"/>
      <w:jc w:val="both"/>
    </w:pPr>
    <w:rPr>
      <w:rFonts w:cs="Calibri"/>
      <w:szCs w:val="21"/>
    </w:rPr>
  </w:style>
  <w:style w:type="paragraph" w:styleId="Heading2">
    <w:name w:val="heading 2"/>
    <w:basedOn w:val="Normal"/>
    <w:link w:val="Heading2Char"/>
    <w:uiPriority w:val="99"/>
    <w:qFormat/>
    <w:rsid w:val="003327AD"/>
    <w:pPr>
      <w:widowControl/>
      <w:spacing w:before="100" w:beforeAutospacing="1" w:after="100" w:afterAutospacing="1"/>
      <w:jc w:val="left"/>
      <w:outlineLvl w:val="1"/>
    </w:pPr>
    <w:rPr>
      <w:rFonts w:ascii="宋体" w:hAnsi="宋体" w:cs="宋体"/>
      <w:kern w:val="0"/>
      <w:sz w:val="36"/>
      <w:szCs w:val="36"/>
    </w:rPr>
  </w:style>
  <w:style w:type="paragraph" w:styleId="Heading3">
    <w:name w:val="heading 3"/>
    <w:basedOn w:val="Normal"/>
    <w:link w:val="Heading3Char"/>
    <w:uiPriority w:val="99"/>
    <w:qFormat/>
    <w:rsid w:val="003327AD"/>
    <w:pPr>
      <w:widowControl/>
      <w:spacing w:before="100" w:beforeAutospacing="1" w:after="100" w:afterAutospacing="1"/>
      <w:jc w:val="left"/>
      <w:outlineLvl w:val="2"/>
    </w:pPr>
    <w:rPr>
      <w:rFonts w:ascii="宋体" w:hAnsi="宋体" w:cs="宋体"/>
      <w:kern w:val="0"/>
      <w:sz w:val="27"/>
      <w:szCs w:val="27"/>
    </w:rPr>
  </w:style>
  <w:style w:type="paragraph" w:styleId="Heading6">
    <w:name w:val="heading 6"/>
    <w:basedOn w:val="Normal"/>
    <w:next w:val="Normal"/>
    <w:link w:val="Heading6Char"/>
    <w:uiPriority w:val="99"/>
    <w:qFormat/>
    <w:rsid w:val="003327AD"/>
    <w:pPr>
      <w:keepNext/>
      <w:keepLines/>
      <w:spacing w:before="240" w:after="64" w:line="320" w:lineRule="auto"/>
      <w:outlineLvl w:val="5"/>
    </w:pPr>
    <w:rPr>
      <w:rFonts w:ascii="Cambria" w:hAnsi="Cambria" w:cs="Cambria"/>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3327AD"/>
    <w:rPr>
      <w:rFonts w:ascii="宋体" w:eastAsia="宋体" w:hAnsi="宋体" w:cs="宋体"/>
      <w:kern w:val="0"/>
      <w:sz w:val="36"/>
      <w:szCs w:val="36"/>
    </w:rPr>
  </w:style>
  <w:style w:type="character" w:customStyle="1" w:styleId="Heading3Char">
    <w:name w:val="Heading 3 Char"/>
    <w:basedOn w:val="DefaultParagraphFont"/>
    <w:link w:val="Heading3"/>
    <w:uiPriority w:val="99"/>
    <w:locked/>
    <w:rsid w:val="003327AD"/>
    <w:rPr>
      <w:rFonts w:ascii="宋体" w:eastAsia="宋体" w:hAnsi="宋体" w:cs="宋体"/>
      <w:kern w:val="0"/>
      <w:sz w:val="27"/>
      <w:szCs w:val="27"/>
    </w:rPr>
  </w:style>
  <w:style w:type="character" w:customStyle="1" w:styleId="Heading6Char">
    <w:name w:val="Heading 6 Char"/>
    <w:basedOn w:val="DefaultParagraphFont"/>
    <w:link w:val="Heading6"/>
    <w:uiPriority w:val="99"/>
    <w:semiHidden/>
    <w:locked/>
    <w:rsid w:val="003327AD"/>
    <w:rPr>
      <w:rFonts w:ascii="Cambria" w:eastAsia="宋体" w:hAnsi="Cambria" w:cs="Cambria"/>
      <w:b/>
      <w:bCs/>
      <w:sz w:val="24"/>
      <w:szCs w:val="24"/>
    </w:rPr>
  </w:style>
  <w:style w:type="character" w:styleId="Hyperlink">
    <w:name w:val="Hyperlink"/>
    <w:basedOn w:val="DefaultParagraphFont"/>
    <w:uiPriority w:val="99"/>
    <w:semiHidden/>
    <w:rsid w:val="003327AD"/>
    <w:rPr>
      <w:color w:val="000000"/>
      <w:u w:val="none"/>
      <w:effect w:val="none"/>
    </w:rPr>
  </w:style>
  <w:style w:type="character" w:styleId="Emphasis">
    <w:name w:val="Emphasis"/>
    <w:basedOn w:val="DefaultParagraphFont"/>
    <w:uiPriority w:val="99"/>
    <w:qFormat/>
    <w:rsid w:val="003327AD"/>
  </w:style>
  <w:style w:type="character" w:customStyle="1" w:styleId="share3">
    <w:name w:val="share3"/>
    <w:basedOn w:val="DefaultParagraphFont"/>
    <w:uiPriority w:val="99"/>
    <w:rsid w:val="003327AD"/>
  </w:style>
  <w:style w:type="character" w:styleId="Strong">
    <w:name w:val="Strong"/>
    <w:basedOn w:val="DefaultParagraphFont"/>
    <w:uiPriority w:val="99"/>
    <w:qFormat/>
    <w:rsid w:val="003327AD"/>
    <w:rPr>
      <w:b/>
      <w:bCs/>
    </w:rPr>
  </w:style>
  <w:style w:type="paragraph" w:styleId="NormalWeb">
    <w:name w:val="Normal (Web)"/>
    <w:basedOn w:val="Normal"/>
    <w:uiPriority w:val="99"/>
    <w:semiHidden/>
    <w:rsid w:val="003327AD"/>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081830623">
      <w:marLeft w:val="0"/>
      <w:marRight w:val="0"/>
      <w:marTop w:val="0"/>
      <w:marBottom w:val="0"/>
      <w:divBdr>
        <w:top w:val="none" w:sz="0" w:space="0" w:color="auto"/>
        <w:left w:val="none" w:sz="0" w:space="0" w:color="auto"/>
        <w:bottom w:val="none" w:sz="0" w:space="0" w:color="auto"/>
        <w:right w:val="none" w:sz="0" w:space="0" w:color="auto"/>
      </w:divBdr>
      <w:divsChild>
        <w:div w:id="1081830617">
          <w:marLeft w:val="0"/>
          <w:marRight w:val="0"/>
          <w:marTop w:val="0"/>
          <w:marBottom w:val="0"/>
          <w:divBdr>
            <w:top w:val="none" w:sz="0" w:space="0" w:color="auto"/>
            <w:left w:val="none" w:sz="0" w:space="0" w:color="auto"/>
            <w:bottom w:val="none" w:sz="0" w:space="0" w:color="auto"/>
            <w:right w:val="none" w:sz="0" w:space="0" w:color="auto"/>
          </w:divBdr>
          <w:divsChild>
            <w:div w:id="1081830650">
              <w:marLeft w:val="0"/>
              <w:marRight w:val="0"/>
              <w:marTop w:val="300"/>
              <w:marBottom w:val="100"/>
              <w:divBdr>
                <w:top w:val="none" w:sz="0" w:space="0" w:color="auto"/>
                <w:left w:val="none" w:sz="0" w:space="0" w:color="auto"/>
                <w:bottom w:val="none" w:sz="0" w:space="0" w:color="auto"/>
                <w:right w:val="none" w:sz="0" w:space="0" w:color="auto"/>
              </w:divBdr>
              <w:divsChild>
                <w:div w:id="1081830636">
                  <w:marLeft w:val="0"/>
                  <w:marRight w:val="0"/>
                  <w:marTop w:val="0"/>
                  <w:marBottom w:val="0"/>
                  <w:divBdr>
                    <w:top w:val="none" w:sz="0" w:space="0" w:color="auto"/>
                    <w:left w:val="none" w:sz="0" w:space="0" w:color="auto"/>
                    <w:bottom w:val="none" w:sz="0" w:space="0" w:color="auto"/>
                    <w:right w:val="none" w:sz="0" w:space="0" w:color="auto"/>
                  </w:divBdr>
                  <w:divsChild>
                    <w:div w:id="1081830663">
                      <w:marLeft w:val="0"/>
                      <w:marRight w:val="0"/>
                      <w:marTop w:val="0"/>
                      <w:marBottom w:val="0"/>
                      <w:divBdr>
                        <w:top w:val="none" w:sz="0" w:space="0" w:color="auto"/>
                        <w:left w:val="none" w:sz="0" w:space="0" w:color="auto"/>
                        <w:bottom w:val="none" w:sz="0" w:space="0" w:color="auto"/>
                        <w:right w:val="none" w:sz="0" w:space="0" w:color="auto"/>
                      </w:divBdr>
                      <w:divsChild>
                        <w:div w:id="1081830638">
                          <w:marLeft w:val="0"/>
                          <w:marRight w:val="0"/>
                          <w:marTop w:val="0"/>
                          <w:marBottom w:val="240"/>
                          <w:divBdr>
                            <w:top w:val="none" w:sz="0" w:space="0" w:color="auto"/>
                            <w:left w:val="none" w:sz="0" w:space="0" w:color="auto"/>
                            <w:bottom w:val="none" w:sz="0" w:space="0" w:color="auto"/>
                            <w:right w:val="none" w:sz="0" w:space="0" w:color="auto"/>
                          </w:divBdr>
                        </w:div>
                        <w:div w:id="1081830652">
                          <w:marLeft w:val="0"/>
                          <w:marRight w:val="0"/>
                          <w:marTop w:val="0"/>
                          <w:marBottom w:val="0"/>
                          <w:divBdr>
                            <w:top w:val="none" w:sz="0" w:space="0" w:color="auto"/>
                            <w:left w:val="none" w:sz="0" w:space="0" w:color="auto"/>
                            <w:bottom w:val="none" w:sz="0" w:space="0" w:color="auto"/>
                            <w:right w:val="none" w:sz="0" w:space="0" w:color="auto"/>
                          </w:divBdr>
                          <w:divsChild>
                            <w:div w:id="1081830657">
                              <w:marLeft w:val="0"/>
                              <w:marRight w:val="0"/>
                              <w:marTop w:val="0"/>
                              <w:marBottom w:val="0"/>
                              <w:divBdr>
                                <w:top w:val="none" w:sz="0" w:space="0" w:color="auto"/>
                                <w:left w:val="none" w:sz="0" w:space="0" w:color="auto"/>
                                <w:bottom w:val="none" w:sz="0" w:space="0" w:color="auto"/>
                                <w:right w:val="none" w:sz="0" w:space="0" w:color="auto"/>
                              </w:divBdr>
                              <w:divsChild>
                                <w:div w:id="1081830666">
                                  <w:marLeft w:val="0"/>
                                  <w:marRight w:val="0"/>
                                  <w:marTop w:val="0"/>
                                  <w:marBottom w:val="0"/>
                                  <w:divBdr>
                                    <w:top w:val="none" w:sz="0" w:space="0" w:color="auto"/>
                                    <w:left w:val="none" w:sz="0" w:space="0" w:color="auto"/>
                                    <w:bottom w:val="none" w:sz="0" w:space="0" w:color="auto"/>
                                    <w:right w:val="none" w:sz="0" w:space="0" w:color="auto"/>
                                  </w:divBdr>
                                  <w:divsChild>
                                    <w:div w:id="108183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1830637">
      <w:marLeft w:val="0"/>
      <w:marRight w:val="0"/>
      <w:marTop w:val="0"/>
      <w:marBottom w:val="0"/>
      <w:divBdr>
        <w:top w:val="none" w:sz="0" w:space="0" w:color="auto"/>
        <w:left w:val="none" w:sz="0" w:space="0" w:color="auto"/>
        <w:bottom w:val="none" w:sz="0" w:space="0" w:color="auto"/>
        <w:right w:val="none" w:sz="0" w:space="0" w:color="auto"/>
      </w:divBdr>
      <w:divsChild>
        <w:div w:id="1081830621">
          <w:marLeft w:val="0"/>
          <w:marRight w:val="0"/>
          <w:marTop w:val="0"/>
          <w:marBottom w:val="0"/>
          <w:divBdr>
            <w:top w:val="none" w:sz="0" w:space="0" w:color="auto"/>
            <w:left w:val="none" w:sz="0" w:space="0" w:color="auto"/>
            <w:bottom w:val="none" w:sz="0" w:space="0" w:color="auto"/>
            <w:right w:val="none" w:sz="0" w:space="0" w:color="auto"/>
          </w:divBdr>
          <w:divsChild>
            <w:div w:id="1081830641">
              <w:marLeft w:val="0"/>
              <w:marRight w:val="0"/>
              <w:marTop w:val="300"/>
              <w:marBottom w:val="100"/>
              <w:divBdr>
                <w:top w:val="none" w:sz="0" w:space="0" w:color="auto"/>
                <w:left w:val="none" w:sz="0" w:space="0" w:color="auto"/>
                <w:bottom w:val="none" w:sz="0" w:space="0" w:color="auto"/>
                <w:right w:val="none" w:sz="0" w:space="0" w:color="auto"/>
              </w:divBdr>
              <w:divsChild>
                <w:div w:id="1081830660">
                  <w:marLeft w:val="0"/>
                  <w:marRight w:val="0"/>
                  <w:marTop w:val="0"/>
                  <w:marBottom w:val="0"/>
                  <w:divBdr>
                    <w:top w:val="none" w:sz="0" w:space="0" w:color="auto"/>
                    <w:left w:val="none" w:sz="0" w:space="0" w:color="auto"/>
                    <w:bottom w:val="none" w:sz="0" w:space="0" w:color="auto"/>
                    <w:right w:val="none" w:sz="0" w:space="0" w:color="auto"/>
                  </w:divBdr>
                  <w:divsChild>
                    <w:div w:id="1081830670">
                      <w:marLeft w:val="0"/>
                      <w:marRight w:val="0"/>
                      <w:marTop w:val="0"/>
                      <w:marBottom w:val="0"/>
                      <w:divBdr>
                        <w:top w:val="none" w:sz="0" w:space="0" w:color="auto"/>
                        <w:left w:val="none" w:sz="0" w:space="0" w:color="auto"/>
                        <w:bottom w:val="none" w:sz="0" w:space="0" w:color="auto"/>
                        <w:right w:val="none" w:sz="0" w:space="0" w:color="auto"/>
                      </w:divBdr>
                      <w:divsChild>
                        <w:div w:id="1081830618">
                          <w:marLeft w:val="0"/>
                          <w:marRight w:val="0"/>
                          <w:marTop w:val="0"/>
                          <w:marBottom w:val="240"/>
                          <w:divBdr>
                            <w:top w:val="none" w:sz="0" w:space="0" w:color="auto"/>
                            <w:left w:val="none" w:sz="0" w:space="0" w:color="auto"/>
                            <w:bottom w:val="none" w:sz="0" w:space="0" w:color="auto"/>
                            <w:right w:val="none" w:sz="0" w:space="0" w:color="auto"/>
                          </w:divBdr>
                        </w:div>
                        <w:div w:id="1081830629">
                          <w:marLeft w:val="0"/>
                          <w:marRight w:val="0"/>
                          <w:marTop w:val="0"/>
                          <w:marBottom w:val="0"/>
                          <w:divBdr>
                            <w:top w:val="none" w:sz="0" w:space="0" w:color="auto"/>
                            <w:left w:val="none" w:sz="0" w:space="0" w:color="auto"/>
                            <w:bottom w:val="none" w:sz="0" w:space="0" w:color="auto"/>
                            <w:right w:val="none" w:sz="0" w:space="0" w:color="auto"/>
                          </w:divBdr>
                          <w:divsChild>
                            <w:div w:id="1081830669">
                              <w:marLeft w:val="0"/>
                              <w:marRight w:val="0"/>
                              <w:marTop w:val="0"/>
                              <w:marBottom w:val="0"/>
                              <w:divBdr>
                                <w:top w:val="none" w:sz="0" w:space="0" w:color="auto"/>
                                <w:left w:val="none" w:sz="0" w:space="0" w:color="auto"/>
                                <w:bottom w:val="none" w:sz="0" w:space="0" w:color="auto"/>
                                <w:right w:val="none" w:sz="0" w:space="0" w:color="auto"/>
                              </w:divBdr>
                              <w:divsChild>
                                <w:div w:id="1081830664">
                                  <w:marLeft w:val="0"/>
                                  <w:marRight w:val="0"/>
                                  <w:marTop w:val="0"/>
                                  <w:marBottom w:val="0"/>
                                  <w:divBdr>
                                    <w:top w:val="none" w:sz="0" w:space="0" w:color="auto"/>
                                    <w:left w:val="none" w:sz="0" w:space="0" w:color="auto"/>
                                    <w:bottom w:val="none" w:sz="0" w:space="0" w:color="auto"/>
                                    <w:right w:val="none" w:sz="0" w:space="0" w:color="auto"/>
                                  </w:divBdr>
                                  <w:divsChild>
                                    <w:div w:id="1081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1830639">
      <w:marLeft w:val="0"/>
      <w:marRight w:val="0"/>
      <w:marTop w:val="0"/>
      <w:marBottom w:val="0"/>
      <w:divBdr>
        <w:top w:val="none" w:sz="0" w:space="0" w:color="auto"/>
        <w:left w:val="none" w:sz="0" w:space="0" w:color="auto"/>
        <w:bottom w:val="none" w:sz="0" w:space="0" w:color="auto"/>
        <w:right w:val="none" w:sz="0" w:space="0" w:color="auto"/>
      </w:divBdr>
      <w:divsChild>
        <w:div w:id="1081830625">
          <w:marLeft w:val="0"/>
          <w:marRight w:val="0"/>
          <w:marTop w:val="0"/>
          <w:marBottom w:val="0"/>
          <w:divBdr>
            <w:top w:val="none" w:sz="0" w:space="0" w:color="auto"/>
            <w:left w:val="none" w:sz="0" w:space="0" w:color="auto"/>
            <w:bottom w:val="none" w:sz="0" w:space="0" w:color="auto"/>
            <w:right w:val="none" w:sz="0" w:space="0" w:color="auto"/>
          </w:divBdr>
          <w:divsChild>
            <w:div w:id="1081830619">
              <w:marLeft w:val="240"/>
              <w:marRight w:val="0"/>
              <w:marTop w:val="0"/>
              <w:marBottom w:val="75"/>
              <w:divBdr>
                <w:top w:val="none" w:sz="0" w:space="0" w:color="auto"/>
                <w:left w:val="none" w:sz="0" w:space="0" w:color="auto"/>
                <w:bottom w:val="none" w:sz="0" w:space="0" w:color="auto"/>
                <w:right w:val="none" w:sz="0" w:space="0" w:color="auto"/>
              </w:divBdr>
              <w:divsChild>
                <w:div w:id="1081830634">
                  <w:marLeft w:val="0"/>
                  <w:marRight w:val="0"/>
                  <w:marTop w:val="60"/>
                  <w:marBottom w:val="0"/>
                  <w:divBdr>
                    <w:top w:val="single" w:sz="6" w:space="0" w:color="000000"/>
                    <w:left w:val="none" w:sz="0" w:space="0" w:color="auto"/>
                    <w:bottom w:val="none" w:sz="0" w:space="0" w:color="auto"/>
                    <w:right w:val="none" w:sz="0" w:space="0" w:color="auto"/>
                  </w:divBdr>
                  <w:divsChild>
                    <w:div w:id="108183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830646">
      <w:marLeft w:val="0"/>
      <w:marRight w:val="0"/>
      <w:marTop w:val="0"/>
      <w:marBottom w:val="0"/>
      <w:divBdr>
        <w:top w:val="none" w:sz="0" w:space="0" w:color="auto"/>
        <w:left w:val="none" w:sz="0" w:space="0" w:color="auto"/>
        <w:bottom w:val="none" w:sz="0" w:space="0" w:color="auto"/>
        <w:right w:val="none" w:sz="0" w:space="0" w:color="auto"/>
      </w:divBdr>
      <w:divsChild>
        <w:div w:id="1081830628">
          <w:marLeft w:val="0"/>
          <w:marRight w:val="0"/>
          <w:marTop w:val="0"/>
          <w:marBottom w:val="0"/>
          <w:divBdr>
            <w:top w:val="none" w:sz="0" w:space="0" w:color="auto"/>
            <w:left w:val="none" w:sz="0" w:space="0" w:color="auto"/>
            <w:bottom w:val="none" w:sz="0" w:space="0" w:color="auto"/>
            <w:right w:val="none" w:sz="0" w:space="0" w:color="auto"/>
          </w:divBdr>
          <w:divsChild>
            <w:div w:id="1081830632">
              <w:marLeft w:val="0"/>
              <w:marRight w:val="0"/>
              <w:marTop w:val="300"/>
              <w:marBottom w:val="100"/>
              <w:divBdr>
                <w:top w:val="none" w:sz="0" w:space="0" w:color="auto"/>
                <w:left w:val="none" w:sz="0" w:space="0" w:color="auto"/>
                <w:bottom w:val="none" w:sz="0" w:space="0" w:color="auto"/>
                <w:right w:val="none" w:sz="0" w:space="0" w:color="auto"/>
              </w:divBdr>
              <w:divsChild>
                <w:div w:id="1081830651">
                  <w:marLeft w:val="0"/>
                  <w:marRight w:val="0"/>
                  <w:marTop w:val="0"/>
                  <w:marBottom w:val="0"/>
                  <w:divBdr>
                    <w:top w:val="none" w:sz="0" w:space="0" w:color="auto"/>
                    <w:left w:val="none" w:sz="0" w:space="0" w:color="auto"/>
                    <w:bottom w:val="none" w:sz="0" w:space="0" w:color="auto"/>
                    <w:right w:val="none" w:sz="0" w:space="0" w:color="auto"/>
                  </w:divBdr>
                  <w:divsChild>
                    <w:div w:id="1081830631">
                      <w:marLeft w:val="0"/>
                      <w:marRight w:val="0"/>
                      <w:marTop w:val="0"/>
                      <w:marBottom w:val="0"/>
                      <w:divBdr>
                        <w:top w:val="none" w:sz="0" w:space="0" w:color="auto"/>
                        <w:left w:val="none" w:sz="0" w:space="0" w:color="auto"/>
                        <w:bottom w:val="none" w:sz="0" w:space="0" w:color="auto"/>
                        <w:right w:val="none" w:sz="0" w:space="0" w:color="auto"/>
                      </w:divBdr>
                      <w:divsChild>
                        <w:div w:id="1081830654">
                          <w:marLeft w:val="0"/>
                          <w:marRight w:val="0"/>
                          <w:marTop w:val="0"/>
                          <w:marBottom w:val="240"/>
                          <w:divBdr>
                            <w:top w:val="none" w:sz="0" w:space="0" w:color="auto"/>
                            <w:left w:val="none" w:sz="0" w:space="0" w:color="auto"/>
                            <w:bottom w:val="none" w:sz="0" w:space="0" w:color="auto"/>
                            <w:right w:val="none" w:sz="0" w:space="0" w:color="auto"/>
                          </w:divBdr>
                        </w:div>
                        <w:div w:id="1081830659">
                          <w:marLeft w:val="0"/>
                          <w:marRight w:val="0"/>
                          <w:marTop w:val="0"/>
                          <w:marBottom w:val="0"/>
                          <w:divBdr>
                            <w:top w:val="none" w:sz="0" w:space="0" w:color="auto"/>
                            <w:left w:val="none" w:sz="0" w:space="0" w:color="auto"/>
                            <w:bottom w:val="none" w:sz="0" w:space="0" w:color="auto"/>
                            <w:right w:val="none" w:sz="0" w:space="0" w:color="auto"/>
                          </w:divBdr>
                          <w:divsChild>
                            <w:div w:id="1081830640">
                              <w:marLeft w:val="0"/>
                              <w:marRight w:val="0"/>
                              <w:marTop w:val="0"/>
                              <w:marBottom w:val="0"/>
                              <w:divBdr>
                                <w:top w:val="none" w:sz="0" w:space="0" w:color="auto"/>
                                <w:left w:val="none" w:sz="0" w:space="0" w:color="auto"/>
                                <w:bottom w:val="none" w:sz="0" w:space="0" w:color="auto"/>
                                <w:right w:val="none" w:sz="0" w:space="0" w:color="auto"/>
                              </w:divBdr>
                              <w:divsChild>
                                <w:div w:id="1081830656">
                                  <w:marLeft w:val="0"/>
                                  <w:marRight w:val="0"/>
                                  <w:marTop w:val="0"/>
                                  <w:marBottom w:val="0"/>
                                  <w:divBdr>
                                    <w:top w:val="none" w:sz="0" w:space="0" w:color="auto"/>
                                    <w:left w:val="none" w:sz="0" w:space="0" w:color="auto"/>
                                    <w:bottom w:val="none" w:sz="0" w:space="0" w:color="auto"/>
                                    <w:right w:val="none" w:sz="0" w:space="0" w:color="auto"/>
                                  </w:divBdr>
                                  <w:divsChild>
                                    <w:div w:id="108183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1830647">
      <w:marLeft w:val="0"/>
      <w:marRight w:val="0"/>
      <w:marTop w:val="0"/>
      <w:marBottom w:val="0"/>
      <w:divBdr>
        <w:top w:val="none" w:sz="0" w:space="0" w:color="auto"/>
        <w:left w:val="none" w:sz="0" w:space="0" w:color="auto"/>
        <w:bottom w:val="none" w:sz="0" w:space="0" w:color="auto"/>
        <w:right w:val="none" w:sz="0" w:space="0" w:color="auto"/>
      </w:divBdr>
      <w:divsChild>
        <w:div w:id="1081830661">
          <w:marLeft w:val="0"/>
          <w:marRight w:val="0"/>
          <w:marTop w:val="0"/>
          <w:marBottom w:val="0"/>
          <w:divBdr>
            <w:top w:val="none" w:sz="0" w:space="0" w:color="auto"/>
            <w:left w:val="none" w:sz="0" w:space="0" w:color="auto"/>
            <w:bottom w:val="none" w:sz="0" w:space="0" w:color="auto"/>
            <w:right w:val="none" w:sz="0" w:space="0" w:color="auto"/>
          </w:divBdr>
          <w:divsChild>
            <w:div w:id="1081830645">
              <w:marLeft w:val="240"/>
              <w:marRight w:val="0"/>
              <w:marTop w:val="0"/>
              <w:marBottom w:val="75"/>
              <w:divBdr>
                <w:top w:val="none" w:sz="0" w:space="0" w:color="auto"/>
                <w:left w:val="none" w:sz="0" w:space="0" w:color="auto"/>
                <w:bottom w:val="none" w:sz="0" w:space="0" w:color="auto"/>
                <w:right w:val="none" w:sz="0" w:space="0" w:color="auto"/>
              </w:divBdr>
              <w:divsChild>
                <w:div w:id="1081830616">
                  <w:marLeft w:val="0"/>
                  <w:marRight w:val="0"/>
                  <w:marTop w:val="60"/>
                  <w:marBottom w:val="0"/>
                  <w:divBdr>
                    <w:top w:val="single" w:sz="6" w:space="0" w:color="000000"/>
                    <w:left w:val="none" w:sz="0" w:space="0" w:color="auto"/>
                    <w:bottom w:val="none" w:sz="0" w:space="0" w:color="auto"/>
                    <w:right w:val="none" w:sz="0" w:space="0" w:color="auto"/>
                  </w:divBdr>
                  <w:divsChild>
                    <w:div w:id="108183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830648">
      <w:marLeft w:val="0"/>
      <w:marRight w:val="0"/>
      <w:marTop w:val="0"/>
      <w:marBottom w:val="0"/>
      <w:divBdr>
        <w:top w:val="none" w:sz="0" w:space="0" w:color="auto"/>
        <w:left w:val="none" w:sz="0" w:space="0" w:color="auto"/>
        <w:bottom w:val="none" w:sz="0" w:space="0" w:color="auto"/>
        <w:right w:val="none" w:sz="0" w:space="0" w:color="auto"/>
      </w:divBdr>
      <w:divsChild>
        <w:div w:id="1081830622">
          <w:marLeft w:val="0"/>
          <w:marRight w:val="0"/>
          <w:marTop w:val="0"/>
          <w:marBottom w:val="0"/>
          <w:divBdr>
            <w:top w:val="none" w:sz="0" w:space="0" w:color="auto"/>
            <w:left w:val="none" w:sz="0" w:space="0" w:color="auto"/>
            <w:bottom w:val="none" w:sz="0" w:space="0" w:color="auto"/>
            <w:right w:val="none" w:sz="0" w:space="0" w:color="auto"/>
          </w:divBdr>
          <w:divsChild>
            <w:div w:id="1081830620">
              <w:marLeft w:val="0"/>
              <w:marRight w:val="0"/>
              <w:marTop w:val="0"/>
              <w:marBottom w:val="0"/>
              <w:divBdr>
                <w:top w:val="single" w:sz="6" w:space="0" w:color="EEF1F6"/>
                <w:left w:val="single" w:sz="6" w:space="0" w:color="EEF1F6"/>
                <w:bottom w:val="single" w:sz="6" w:space="0" w:color="EEF1F6"/>
                <w:right w:val="single" w:sz="6" w:space="0" w:color="EEF1F6"/>
              </w:divBdr>
              <w:divsChild>
                <w:div w:id="1081830642">
                  <w:marLeft w:val="0"/>
                  <w:marRight w:val="0"/>
                  <w:marTop w:val="300"/>
                  <w:marBottom w:val="0"/>
                  <w:divBdr>
                    <w:top w:val="none" w:sz="0" w:space="0" w:color="auto"/>
                    <w:left w:val="none" w:sz="0" w:space="0" w:color="auto"/>
                    <w:bottom w:val="none" w:sz="0" w:space="0" w:color="auto"/>
                    <w:right w:val="none" w:sz="0" w:space="0" w:color="auto"/>
                  </w:divBdr>
                </w:div>
                <w:div w:id="1081830649">
                  <w:marLeft w:val="0"/>
                  <w:marRight w:val="0"/>
                  <w:marTop w:val="0"/>
                  <w:marBottom w:val="0"/>
                  <w:divBdr>
                    <w:top w:val="none" w:sz="0" w:space="0" w:color="auto"/>
                    <w:left w:val="none" w:sz="0" w:space="0" w:color="auto"/>
                    <w:bottom w:val="none" w:sz="0" w:space="0" w:color="auto"/>
                    <w:right w:val="none" w:sz="0" w:space="0" w:color="auto"/>
                  </w:divBdr>
                  <w:divsChild>
                    <w:div w:id="108183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830668">
      <w:marLeft w:val="0"/>
      <w:marRight w:val="0"/>
      <w:marTop w:val="0"/>
      <w:marBottom w:val="0"/>
      <w:divBdr>
        <w:top w:val="none" w:sz="0" w:space="0" w:color="auto"/>
        <w:left w:val="none" w:sz="0" w:space="0" w:color="auto"/>
        <w:bottom w:val="none" w:sz="0" w:space="0" w:color="auto"/>
        <w:right w:val="none" w:sz="0" w:space="0" w:color="auto"/>
      </w:divBdr>
      <w:divsChild>
        <w:div w:id="1081830658">
          <w:marLeft w:val="0"/>
          <w:marRight w:val="0"/>
          <w:marTop w:val="0"/>
          <w:marBottom w:val="0"/>
          <w:divBdr>
            <w:top w:val="none" w:sz="0" w:space="0" w:color="auto"/>
            <w:left w:val="none" w:sz="0" w:space="0" w:color="auto"/>
            <w:bottom w:val="none" w:sz="0" w:space="0" w:color="auto"/>
            <w:right w:val="none" w:sz="0" w:space="0" w:color="auto"/>
          </w:divBdr>
          <w:divsChild>
            <w:div w:id="1081830665">
              <w:marLeft w:val="0"/>
              <w:marRight w:val="0"/>
              <w:marTop w:val="300"/>
              <w:marBottom w:val="100"/>
              <w:divBdr>
                <w:top w:val="none" w:sz="0" w:space="0" w:color="auto"/>
                <w:left w:val="none" w:sz="0" w:space="0" w:color="auto"/>
                <w:bottom w:val="none" w:sz="0" w:space="0" w:color="auto"/>
                <w:right w:val="none" w:sz="0" w:space="0" w:color="auto"/>
              </w:divBdr>
              <w:divsChild>
                <w:div w:id="1081830630">
                  <w:marLeft w:val="0"/>
                  <w:marRight w:val="0"/>
                  <w:marTop w:val="0"/>
                  <w:marBottom w:val="0"/>
                  <w:divBdr>
                    <w:top w:val="none" w:sz="0" w:space="0" w:color="auto"/>
                    <w:left w:val="none" w:sz="0" w:space="0" w:color="auto"/>
                    <w:bottom w:val="none" w:sz="0" w:space="0" w:color="auto"/>
                    <w:right w:val="none" w:sz="0" w:space="0" w:color="auto"/>
                  </w:divBdr>
                  <w:divsChild>
                    <w:div w:id="1081830615">
                      <w:marLeft w:val="0"/>
                      <w:marRight w:val="0"/>
                      <w:marTop w:val="0"/>
                      <w:marBottom w:val="0"/>
                      <w:divBdr>
                        <w:top w:val="none" w:sz="0" w:space="0" w:color="auto"/>
                        <w:left w:val="none" w:sz="0" w:space="0" w:color="auto"/>
                        <w:bottom w:val="none" w:sz="0" w:space="0" w:color="auto"/>
                        <w:right w:val="none" w:sz="0" w:space="0" w:color="auto"/>
                      </w:divBdr>
                      <w:divsChild>
                        <w:div w:id="1081830626">
                          <w:marLeft w:val="0"/>
                          <w:marRight w:val="0"/>
                          <w:marTop w:val="0"/>
                          <w:marBottom w:val="240"/>
                          <w:divBdr>
                            <w:top w:val="none" w:sz="0" w:space="0" w:color="auto"/>
                            <w:left w:val="none" w:sz="0" w:space="0" w:color="auto"/>
                            <w:bottom w:val="none" w:sz="0" w:space="0" w:color="auto"/>
                            <w:right w:val="none" w:sz="0" w:space="0" w:color="auto"/>
                          </w:divBdr>
                        </w:div>
                        <w:div w:id="1081830667">
                          <w:marLeft w:val="0"/>
                          <w:marRight w:val="0"/>
                          <w:marTop w:val="0"/>
                          <w:marBottom w:val="0"/>
                          <w:divBdr>
                            <w:top w:val="none" w:sz="0" w:space="0" w:color="auto"/>
                            <w:left w:val="none" w:sz="0" w:space="0" w:color="auto"/>
                            <w:bottom w:val="none" w:sz="0" w:space="0" w:color="auto"/>
                            <w:right w:val="none" w:sz="0" w:space="0" w:color="auto"/>
                          </w:divBdr>
                          <w:divsChild>
                            <w:div w:id="1081830635">
                              <w:marLeft w:val="0"/>
                              <w:marRight w:val="0"/>
                              <w:marTop w:val="0"/>
                              <w:marBottom w:val="0"/>
                              <w:divBdr>
                                <w:top w:val="none" w:sz="0" w:space="0" w:color="auto"/>
                                <w:left w:val="none" w:sz="0" w:space="0" w:color="auto"/>
                                <w:bottom w:val="none" w:sz="0" w:space="0" w:color="auto"/>
                                <w:right w:val="none" w:sz="0" w:space="0" w:color="auto"/>
                              </w:divBdr>
                              <w:divsChild>
                                <w:div w:id="1081830633">
                                  <w:marLeft w:val="0"/>
                                  <w:marRight w:val="0"/>
                                  <w:marTop w:val="0"/>
                                  <w:marBottom w:val="0"/>
                                  <w:divBdr>
                                    <w:top w:val="none" w:sz="0" w:space="0" w:color="auto"/>
                                    <w:left w:val="none" w:sz="0" w:space="0" w:color="auto"/>
                                    <w:bottom w:val="none" w:sz="0" w:space="0" w:color="auto"/>
                                    <w:right w:val="none" w:sz="0" w:space="0" w:color="auto"/>
                                  </w:divBdr>
                                  <w:divsChild>
                                    <w:div w:id="108183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1830676">
      <w:marLeft w:val="0"/>
      <w:marRight w:val="0"/>
      <w:marTop w:val="0"/>
      <w:marBottom w:val="0"/>
      <w:divBdr>
        <w:top w:val="none" w:sz="0" w:space="0" w:color="auto"/>
        <w:left w:val="none" w:sz="0" w:space="0" w:color="auto"/>
        <w:bottom w:val="none" w:sz="0" w:space="0" w:color="auto"/>
        <w:right w:val="none" w:sz="0" w:space="0" w:color="auto"/>
      </w:divBdr>
      <w:divsChild>
        <w:div w:id="1081830674">
          <w:marLeft w:val="0"/>
          <w:marRight w:val="0"/>
          <w:marTop w:val="0"/>
          <w:marBottom w:val="0"/>
          <w:divBdr>
            <w:top w:val="none" w:sz="0" w:space="0" w:color="auto"/>
            <w:left w:val="none" w:sz="0" w:space="0" w:color="auto"/>
            <w:bottom w:val="none" w:sz="0" w:space="0" w:color="auto"/>
            <w:right w:val="none" w:sz="0" w:space="0" w:color="auto"/>
          </w:divBdr>
          <w:divsChild>
            <w:div w:id="1081830673">
              <w:marLeft w:val="0"/>
              <w:marRight w:val="0"/>
              <w:marTop w:val="0"/>
              <w:marBottom w:val="0"/>
              <w:divBdr>
                <w:top w:val="none" w:sz="0" w:space="0" w:color="auto"/>
                <w:left w:val="none" w:sz="0" w:space="0" w:color="auto"/>
                <w:bottom w:val="none" w:sz="0" w:space="0" w:color="auto"/>
                <w:right w:val="none" w:sz="0" w:space="0" w:color="auto"/>
              </w:divBdr>
              <w:divsChild>
                <w:div w:id="1081830671">
                  <w:marLeft w:val="0"/>
                  <w:marRight w:val="0"/>
                  <w:marTop w:val="0"/>
                  <w:marBottom w:val="0"/>
                  <w:divBdr>
                    <w:top w:val="none" w:sz="0" w:space="0" w:color="auto"/>
                    <w:left w:val="none" w:sz="0" w:space="0" w:color="auto"/>
                    <w:bottom w:val="none" w:sz="0" w:space="0" w:color="auto"/>
                    <w:right w:val="none" w:sz="0" w:space="0" w:color="auto"/>
                  </w:divBdr>
                  <w:divsChild>
                    <w:div w:id="1081830677">
                      <w:marLeft w:val="0"/>
                      <w:marRight w:val="0"/>
                      <w:marTop w:val="0"/>
                      <w:marBottom w:val="0"/>
                      <w:divBdr>
                        <w:top w:val="none" w:sz="0" w:space="0" w:color="auto"/>
                        <w:left w:val="none" w:sz="0" w:space="0" w:color="auto"/>
                        <w:bottom w:val="none" w:sz="0" w:space="0" w:color="auto"/>
                        <w:right w:val="none" w:sz="0" w:space="0" w:color="auto"/>
                      </w:divBdr>
                      <w:divsChild>
                        <w:div w:id="1081830675">
                          <w:marLeft w:val="0"/>
                          <w:marRight w:val="0"/>
                          <w:marTop w:val="0"/>
                          <w:marBottom w:val="0"/>
                          <w:divBdr>
                            <w:top w:val="none" w:sz="0" w:space="0" w:color="auto"/>
                            <w:left w:val="none" w:sz="0" w:space="0" w:color="auto"/>
                            <w:bottom w:val="none" w:sz="0" w:space="0" w:color="auto"/>
                            <w:right w:val="none" w:sz="0" w:space="0" w:color="auto"/>
                          </w:divBdr>
                          <w:divsChild>
                            <w:div w:id="108183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TotalTime>
  <Pages>4</Pages>
  <Words>594</Words>
  <Characters>3387</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微软用户</cp:lastModifiedBy>
  <cp:revision>4</cp:revision>
  <dcterms:created xsi:type="dcterms:W3CDTF">2016-03-03T02:59:00Z</dcterms:created>
  <dcterms:modified xsi:type="dcterms:W3CDTF">2016-03-04T05:14:00Z</dcterms:modified>
</cp:coreProperties>
</file>